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1151" w:rsidRPr="00B848CB" w:rsidRDefault="00467ADC" w:rsidP="003D73A5">
      <w:pPr>
        <w:keepNext/>
        <w:spacing w:after="0" w:line="240" w:lineRule="auto"/>
        <w:ind w:left="567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437528157"/>
      <w:bookmarkStart w:id="1" w:name="_Toc437528422"/>
      <w:bookmarkStart w:id="2" w:name="_Toc440276908"/>
      <w:bookmarkStart w:id="3" w:name="_Toc474308496"/>
      <w:r w:rsidRPr="00B848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 величины</w:t>
      </w:r>
      <w:r w:rsidR="004C1151" w:rsidRPr="00B848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расходов по услуге «</w:t>
      </w:r>
      <w:r w:rsidR="005E5376" w:rsidRPr="00B848CB">
        <w:rPr>
          <w:rFonts w:ascii="Times New Roman" w:eastAsia="Times New Roman" w:hAnsi="Times New Roman"/>
          <w:b/>
          <w:sz w:val="24"/>
          <w:szCs w:val="24"/>
        </w:rPr>
        <w:t xml:space="preserve">Выполнение работ, относящихся к компетенции клиента при осуществлении процедуры технологического присоединения» (далее - </w:t>
      </w:r>
      <w:r w:rsidR="005E5376" w:rsidRPr="00B848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4C1151" w:rsidRPr="00B848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Сопровождение ТП»</w:t>
      </w:r>
      <w:bookmarkEnd w:id="0"/>
      <w:bookmarkEnd w:id="1"/>
      <w:bookmarkEnd w:id="2"/>
      <w:bookmarkEnd w:id="3"/>
      <w:r w:rsidR="005E5376" w:rsidRPr="00B848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3D73A5" w:rsidRPr="008B0B27" w:rsidRDefault="003D73A5" w:rsidP="003D73A5">
      <w:pPr>
        <w:keepNext/>
        <w:spacing w:after="0" w:line="240" w:lineRule="auto"/>
        <w:ind w:left="567"/>
        <w:contextualSpacing/>
        <w:jc w:val="both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47F5E" w:rsidRDefault="00A71E35" w:rsidP="00CB3611">
      <w:pPr>
        <w:keepNext/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437528154"/>
      <w:bookmarkStart w:id="5" w:name="_Toc437528419"/>
      <w:bookmarkStart w:id="6" w:name="_Toc440276905"/>
      <w:bookmarkStart w:id="7" w:name="_Toc474308493"/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Бизнес-план по услуге «Сопровождение ТП» для филиала на предстоящий год рассчитывается</w:t>
      </w:r>
      <w:r w:rsidR="00CB3611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3611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сценарными условиями ПАО «</w:t>
      </w:r>
      <w:r w:rsidR="00E60B9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r w:rsidR="00CB3611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</w:t>
      </w:r>
      <w:r w:rsidR="00647F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bookmarkEnd w:id="4"/>
    <w:bookmarkEnd w:id="5"/>
    <w:bookmarkEnd w:id="6"/>
    <w:bookmarkEnd w:id="7"/>
    <w:p w:rsidR="00647F5E" w:rsidRDefault="00647F5E" w:rsidP="00647F5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552" w:rsidRPr="005E5376" w:rsidRDefault="00060552" w:rsidP="00647F5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Плановое значение величины расходов по услуге «Сопровождение ТП» рассчитывается по формуле:</w:t>
      </w:r>
    </w:p>
    <w:p w:rsidR="00060552" w:rsidRPr="005E5376" w:rsidRDefault="000775A5" w:rsidP="0006055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Р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общ.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= В/(1+Рент)</m:t>
        </m:r>
      </m:oMath>
      <w:r w:rsidR="00060552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060552" w:rsidRPr="005E5376" w:rsidRDefault="00060552" w:rsidP="0006055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</w:p>
    <w:p w:rsidR="00060552" w:rsidRPr="005E5376" w:rsidRDefault="000775A5" w:rsidP="0006055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Р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общ.</m:t>
            </m:r>
          </m:sub>
        </m:sSub>
      </m:oMath>
      <w:r w:rsidR="00060552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планируемая величина расходов по услуге «Сопровождение ТП», включающая в себя прямые и накладные расходы на предстоящий период (без НДС);</w:t>
      </w:r>
    </w:p>
    <w:p w:rsidR="00060552" w:rsidRPr="005E5376" w:rsidRDefault="00060552" w:rsidP="0006055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>В – планируемая величина выручки по услуге «Сопровождение ТП» на предстоящий период, (без НДС);</w:t>
      </w:r>
    </w:p>
    <w:p w:rsidR="00060552" w:rsidRPr="005E5376" w:rsidRDefault="00060552" w:rsidP="0006055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Рент – утвержденная норма рентабельности услуги.</w:t>
      </w:r>
    </w:p>
    <w:p w:rsidR="00A01D61" w:rsidRPr="005E5376" w:rsidRDefault="008B0B27" w:rsidP="004C115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Расчетная </w:t>
      </w:r>
      <w:r w:rsidR="00B848CB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величина:</w:t>
      </w:r>
    </w:p>
    <w:p w:rsidR="007B799D" w:rsidRDefault="000775A5" w:rsidP="007B799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Р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общ.</m:t>
            </m:r>
          </m:sub>
        </m:sSub>
      </m:oMath>
      <w:r w:rsidR="00060552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E60B99">
        <w:rPr>
          <w:rFonts w:ascii="Times New Roman" w:eastAsia="Times New Roman" w:hAnsi="Times New Roman" w:cs="Times New Roman"/>
          <w:sz w:val="24"/>
          <w:szCs w:val="24"/>
          <w:lang w:eastAsia="ru-RU"/>
        </w:rPr>
        <w:t>24 100</w:t>
      </w:r>
      <w:r w:rsidR="00060552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E60B99">
        <w:rPr>
          <w:rFonts w:ascii="Times New Roman" w:eastAsia="Times New Roman" w:hAnsi="Times New Roman" w:cs="Times New Roman"/>
          <w:sz w:val="24"/>
          <w:szCs w:val="24"/>
          <w:lang w:eastAsia="ru-RU"/>
        </w:rPr>
        <w:t>1,1</w:t>
      </w:r>
      <w:r w:rsidR="00A01D61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60552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1D61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060552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0B99">
        <w:rPr>
          <w:rFonts w:ascii="Times New Roman" w:eastAsia="Times New Roman" w:hAnsi="Times New Roman" w:cs="Times New Roman"/>
          <w:sz w:val="24"/>
          <w:szCs w:val="24"/>
          <w:lang w:eastAsia="ru-RU"/>
        </w:rPr>
        <w:t>21 909,09</w:t>
      </w:r>
      <w:r w:rsidR="007B799D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</w:p>
    <w:p w:rsidR="00AE7F7C" w:rsidRDefault="00CA46CB" w:rsidP="007B799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</w:t>
      </w:r>
      <w:r w:rsidR="00AE7F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по услуге «Сопровождение ТП» выполняется хозяйственным способом (анализ прошлых лет).</w:t>
      </w:r>
    </w:p>
    <w:p w:rsidR="00790D1C" w:rsidRDefault="00790D1C" w:rsidP="007B799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Расчетная величина: </w:t>
      </w:r>
      <w:r w:rsidR="00CA46CB">
        <w:rPr>
          <w:rFonts w:ascii="Times New Roman" w:eastAsia="Times New Roman" w:hAnsi="Times New Roman" w:cs="Times New Roman"/>
          <w:sz w:val="24"/>
          <w:szCs w:val="24"/>
          <w:lang w:eastAsia="ru-RU"/>
        </w:rPr>
        <w:t>21909,09</w:t>
      </w:r>
      <w:r w:rsidR="00963FF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B848CB">
        <w:rPr>
          <w:rFonts w:ascii="Times New Roman" w:eastAsia="Times New Roman" w:hAnsi="Times New Roman" w:cs="Times New Roman"/>
          <w:sz w:val="24"/>
          <w:szCs w:val="24"/>
          <w:lang w:eastAsia="ru-RU"/>
        </w:rPr>
        <w:t>1,</w:t>
      </w:r>
      <w:r w:rsidR="00E60B99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="00767EE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E60B9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E60B99">
        <w:rPr>
          <w:rFonts w:ascii="Times New Roman" w:eastAsia="Times New Roman" w:hAnsi="Times New Roman" w:cs="Times New Roman"/>
          <w:sz w:val="24"/>
          <w:szCs w:val="24"/>
          <w:lang w:eastAsia="ru-RU"/>
        </w:rPr>
        <w:t>216</w:t>
      </w:r>
      <w:r w:rsidR="00767EE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E60B99">
        <w:rPr>
          <w:rFonts w:ascii="Times New Roman" w:eastAsia="Times New Roman" w:hAnsi="Times New Roman" w:cs="Times New Roman"/>
          <w:sz w:val="24"/>
          <w:szCs w:val="24"/>
          <w:lang w:eastAsia="ru-RU"/>
        </w:rPr>
        <w:t>0,00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</w:p>
    <w:p w:rsidR="008B0B27" w:rsidRPr="005E5376" w:rsidRDefault="008B0B27" w:rsidP="00510C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</w:t>
      </w:r>
      <w:r w:rsidR="00963FF3">
        <w:rPr>
          <w:rFonts w:ascii="Times New Roman" w:eastAsia="Times New Roman" w:hAnsi="Times New Roman" w:cs="Times New Roman"/>
          <w:sz w:val="24"/>
          <w:szCs w:val="24"/>
          <w:lang w:eastAsia="ru-RU"/>
        </w:rPr>
        <w:t>асованная расходная часть БП 202</w:t>
      </w:r>
      <w:r w:rsidR="00795ED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5376">
        <w:rPr>
          <w:rFonts w:ascii="Times New Roman" w:hAnsi="Times New Roman" w:cs="Times New Roman"/>
          <w:sz w:val="24"/>
          <w:szCs w:val="24"/>
        </w:rPr>
        <w:t>по статье «</w:t>
      </w:r>
      <w:r w:rsidRPr="005E5376">
        <w:rPr>
          <w:rFonts w:ascii="Times New Roman" w:hAnsi="Times New Roman" w:cs="Times New Roman"/>
          <w:bCs/>
          <w:sz w:val="24"/>
          <w:szCs w:val="24"/>
        </w:rPr>
        <w:t>прочие работы и услуги производственного характера» (п.2.10.)</w:t>
      </w:r>
      <w:r w:rsidRPr="005E5376">
        <w:rPr>
          <w:rFonts w:ascii="Times New Roman" w:hAnsi="Times New Roman" w:cs="Times New Roman"/>
          <w:sz w:val="24"/>
          <w:szCs w:val="24"/>
        </w:rPr>
        <w:t xml:space="preserve"> – «</w:t>
      </w:r>
      <w:r w:rsidRPr="005E5376">
        <w:rPr>
          <w:rFonts w:ascii="Times New Roman" w:hAnsi="Times New Roman" w:cs="Times New Roman"/>
          <w:i/>
          <w:iCs/>
          <w:sz w:val="24"/>
          <w:szCs w:val="24"/>
        </w:rPr>
        <w:t xml:space="preserve">Услуги подрядчиков для исполнения обязательств Общества по договорам оказания </w:t>
      </w:r>
      <w:proofErr w:type="spellStart"/>
      <w:r w:rsidRPr="005E5376">
        <w:rPr>
          <w:rFonts w:ascii="Times New Roman" w:hAnsi="Times New Roman" w:cs="Times New Roman"/>
          <w:i/>
          <w:iCs/>
          <w:sz w:val="24"/>
          <w:szCs w:val="24"/>
        </w:rPr>
        <w:t>доп.услуг</w:t>
      </w:r>
      <w:proofErr w:type="spellEnd"/>
      <w:r w:rsidRPr="005E5376">
        <w:rPr>
          <w:rFonts w:ascii="Times New Roman" w:hAnsi="Times New Roman" w:cs="Times New Roman"/>
          <w:i/>
          <w:iCs/>
          <w:sz w:val="24"/>
          <w:szCs w:val="24"/>
        </w:rPr>
        <w:t xml:space="preserve"> (испытания и диагностика э/оборудования, установка и замена приборов учета, выполнение работ при осуществлении процедуры </w:t>
      </w:r>
      <w:proofErr w:type="spellStart"/>
      <w:r w:rsidRPr="005E5376">
        <w:rPr>
          <w:rFonts w:ascii="Times New Roman" w:hAnsi="Times New Roman" w:cs="Times New Roman"/>
          <w:i/>
          <w:iCs/>
          <w:sz w:val="24"/>
          <w:szCs w:val="24"/>
        </w:rPr>
        <w:t>тех.присоединения</w:t>
      </w:r>
      <w:proofErr w:type="spellEnd"/>
      <w:r w:rsidRPr="005E5376">
        <w:rPr>
          <w:rFonts w:ascii="Times New Roman" w:hAnsi="Times New Roman" w:cs="Times New Roman"/>
          <w:i/>
          <w:iCs/>
          <w:sz w:val="24"/>
          <w:szCs w:val="24"/>
        </w:rPr>
        <w:t xml:space="preserve"> и др.) (п.2.10.11.1.)</w:t>
      </w:r>
      <w:r w:rsidRPr="005E5376">
        <w:rPr>
          <w:rFonts w:ascii="Times New Roman" w:hAnsi="Times New Roman" w:cs="Times New Roman"/>
          <w:sz w:val="24"/>
          <w:szCs w:val="24"/>
        </w:rPr>
        <w:t xml:space="preserve">» составляет </w:t>
      </w:r>
      <w:r w:rsidR="00E60B99">
        <w:rPr>
          <w:rFonts w:ascii="Times New Roman" w:hAnsi="Times New Roman" w:cs="Times New Roman"/>
          <w:sz w:val="24"/>
          <w:szCs w:val="24"/>
        </w:rPr>
        <w:t>21 6</w:t>
      </w:r>
      <w:r w:rsidR="00767EE2">
        <w:rPr>
          <w:rFonts w:ascii="Times New Roman" w:hAnsi="Times New Roman" w:cs="Times New Roman"/>
          <w:sz w:val="24"/>
          <w:szCs w:val="24"/>
        </w:rPr>
        <w:t>90</w:t>
      </w:r>
      <w:r w:rsidR="00E60B99">
        <w:rPr>
          <w:rFonts w:ascii="Times New Roman" w:hAnsi="Times New Roman" w:cs="Times New Roman"/>
          <w:sz w:val="24"/>
          <w:szCs w:val="24"/>
        </w:rPr>
        <w:t>,00</w:t>
      </w:r>
      <w:r w:rsidRPr="005E5376">
        <w:rPr>
          <w:rFonts w:ascii="Times New Roman" w:hAnsi="Times New Roman" w:cs="Times New Roman"/>
          <w:b/>
          <w:sz w:val="24"/>
          <w:szCs w:val="24"/>
        </w:rPr>
        <w:t xml:space="preserve"> тыс. руб. (без НДС).</w:t>
      </w:r>
    </w:p>
    <w:p w:rsidR="00A360F1" w:rsidRPr="005E5376" w:rsidRDefault="00D424B2" w:rsidP="008B0B2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Итого: п</w:t>
      </w:r>
      <w:r w:rsidR="00A360F1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лановое значение величины расходов по услуге «Сопровождение ТП» </w:t>
      </w:r>
      <w:r w:rsidR="008B0B27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размере </w:t>
      </w:r>
      <w:r w:rsidR="00647F5E">
        <w:rPr>
          <w:rFonts w:ascii="Times New Roman" w:eastAsia="Times New Roman" w:hAnsi="Times New Roman" w:cs="Times New Roman"/>
          <w:sz w:val="24"/>
          <w:szCs w:val="24"/>
          <w:lang w:eastAsia="ru-RU"/>
        </w:rPr>
        <w:t>21 600,00</w:t>
      </w:r>
      <w:r w:rsidR="008B0B27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(без НДС)) </w:t>
      </w:r>
      <w:r w:rsidR="00A360F1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рассчитано в соответствии с регламент</w:t>
      </w: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A360F1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РГ БП 8/04-02/2017 </w:t>
      </w:r>
      <w:r w:rsidR="00A360F1" w:rsidRPr="005E5376">
        <w:rPr>
          <w:rFonts w:ascii="Times New Roman" w:hAnsi="Times New Roman" w:cs="Times New Roman"/>
          <w:sz w:val="24"/>
          <w:szCs w:val="24"/>
        </w:rPr>
        <w:t xml:space="preserve">«Предоставление услуги «Выполнение работ, относящихся к компетенции клиентов при осуществлении технологического присоединения» </w:t>
      </w:r>
      <w:r w:rsidR="00A360F1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соответствует сценарным усл</w:t>
      </w:r>
      <w:r w:rsidR="00467ADC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овиям формирования бизнес-плана</w:t>
      </w:r>
      <w:r w:rsidR="00A360F1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ПАО «</w:t>
      </w:r>
      <w:r w:rsidR="00647F5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r w:rsidR="00A360F1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Центра»</w:t>
      </w:r>
      <w:r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47F5E" w:rsidRDefault="00510C6B" w:rsidP="008B0B2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Предельная стоимость единичной услуги определена на основании прейскурант</w:t>
      </w:r>
      <w:r w:rsidR="00A6674B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 </w:t>
      </w:r>
      <w:r w:rsidRPr="00510C6B">
        <w:rPr>
          <w:rFonts w:ascii="Times New Roman" w:eastAsia="Times New Roman" w:hAnsi="Times New Roman" w:cs="Times New Roman"/>
          <w:sz w:val="24"/>
          <w:szCs w:val="24"/>
          <w:lang w:eastAsia="ru-RU"/>
        </w:rPr>
        <w:t>"Организация систем наружного освещения"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№1), №7 «</w:t>
      </w:r>
      <w:r w:rsidRPr="00510C6B">
        <w:rPr>
          <w:rFonts w:ascii="Times New Roman" w:eastAsia="Times New Roman" w:hAnsi="Times New Roman" w:cs="Times New Roman"/>
          <w:sz w:val="24"/>
          <w:szCs w:val="24"/>
          <w:lang w:eastAsia="ru-RU"/>
        </w:rPr>
        <w:t>ТП под ключ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(Приложение №2), </w:t>
      </w:r>
      <w:r w:rsidR="00A6674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утверждённых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филиала ПАО «Россети Центр» - «Тамбовэнерго»</w:t>
      </w:r>
      <w:r w:rsidR="00A667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11.07.2023 и минимальным уровнем доходности по дополнительным услугам, утвержденным приказом ПАО «Россети Цент</w:t>
      </w:r>
      <w:r w:rsidR="00515BA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A6674B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21.10.2021 №479-ЦА.</w:t>
      </w:r>
    </w:p>
    <w:p w:rsidR="00515BA8" w:rsidRDefault="00515BA8" w:rsidP="008B0B2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8"/>
        <w:gridCol w:w="6662"/>
        <w:gridCol w:w="1843"/>
      </w:tblGrid>
      <w:tr w:rsidR="00515BA8" w:rsidTr="00515BA8">
        <w:tc>
          <w:tcPr>
            <w:tcW w:w="988" w:type="dxa"/>
            <w:vAlign w:val="center"/>
          </w:tcPr>
          <w:p w:rsidR="00515BA8" w:rsidRPr="00414D1C" w:rsidRDefault="00515BA8" w:rsidP="00515B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6662" w:type="dxa"/>
            <w:vAlign w:val="center"/>
          </w:tcPr>
          <w:p w:rsidR="00515BA8" w:rsidRPr="00414D1C" w:rsidRDefault="00515BA8" w:rsidP="00515B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 услуг</w:t>
            </w:r>
          </w:p>
        </w:tc>
        <w:tc>
          <w:tcPr>
            <w:tcW w:w="1843" w:type="dxa"/>
            <w:vAlign w:val="center"/>
          </w:tcPr>
          <w:p w:rsidR="00515BA8" w:rsidRPr="00414D1C" w:rsidRDefault="00515BA8" w:rsidP="00515B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Предельная стоимость без НДС, руб.</w:t>
            </w:r>
          </w:p>
        </w:tc>
      </w:tr>
      <w:tr w:rsidR="00042F2D" w:rsidTr="00F61887">
        <w:tc>
          <w:tcPr>
            <w:tcW w:w="988" w:type="dxa"/>
            <w:vAlign w:val="center"/>
          </w:tcPr>
          <w:p w:rsidR="00042F2D" w:rsidRPr="00414D1C" w:rsidRDefault="00042F2D" w:rsidP="00042F2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662" w:type="dxa"/>
            <w:shd w:val="clear" w:color="auto" w:fill="D9E2F3" w:themeFill="accent5" w:themeFillTint="33"/>
            <w:vAlign w:val="center"/>
          </w:tcPr>
          <w:p w:rsidR="00042F2D" w:rsidRPr="00414D1C" w:rsidRDefault="00042F2D" w:rsidP="00042F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Услуга по разработке проекта внешнего электроснабжения</w:t>
            </w:r>
          </w:p>
          <w:p w:rsidR="00042F2D" w:rsidRPr="00414D1C" w:rsidRDefault="00042F2D" w:rsidP="00042F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(1-ф, 3-ф ввод в здание до 15 кВт) </w:t>
            </w:r>
          </w:p>
          <w:p w:rsidR="00042F2D" w:rsidRPr="00414D1C" w:rsidRDefault="00042F2D" w:rsidP="00042F2D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Оказываемые услуги:</w:t>
            </w:r>
          </w:p>
          <w:p w:rsidR="00042F2D" w:rsidRPr="00414D1C" w:rsidRDefault="00042F2D" w:rsidP="00042F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 проекта, согласование</w:t>
            </w:r>
          </w:p>
        </w:tc>
        <w:tc>
          <w:tcPr>
            <w:tcW w:w="1843" w:type="dxa"/>
            <w:vAlign w:val="center"/>
          </w:tcPr>
          <w:p w:rsidR="00042F2D" w:rsidRPr="00414D1C" w:rsidRDefault="00042F2D" w:rsidP="00042F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2 760,87</w:t>
            </w:r>
          </w:p>
        </w:tc>
      </w:tr>
      <w:tr w:rsidR="00042F2D" w:rsidTr="00F61887">
        <w:tc>
          <w:tcPr>
            <w:tcW w:w="988" w:type="dxa"/>
            <w:vAlign w:val="center"/>
          </w:tcPr>
          <w:p w:rsidR="00042F2D" w:rsidRPr="00414D1C" w:rsidRDefault="00042F2D" w:rsidP="00042F2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662" w:type="dxa"/>
            <w:shd w:val="clear" w:color="auto" w:fill="D9E2F3" w:themeFill="accent5" w:themeFillTint="33"/>
            <w:vAlign w:val="center"/>
          </w:tcPr>
          <w:p w:rsidR="00042F2D" w:rsidRPr="00414D1C" w:rsidRDefault="00042F2D" w:rsidP="00042F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Услуга по разработке проекта внешнего электроснабжения по наружному освещению. </w:t>
            </w:r>
          </w:p>
          <w:p w:rsidR="00042F2D" w:rsidRPr="00414D1C" w:rsidRDefault="00042F2D" w:rsidP="00042F2D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Оказываемые услуги:</w:t>
            </w:r>
          </w:p>
          <w:p w:rsidR="00042F2D" w:rsidRPr="00414D1C" w:rsidRDefault="00042F2D" w:rsidP="00042F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 проекта, согласование</w:t>
            </w:r>
          </w:p>
        </w:tc>
        <w:tc>
          <w:tcPr>
            <w:tcW w:w="1843" w:type="dxa"/>
            <w:vAlign w:val="center"/>
          </w:tcPr>
          <w:p w:rsidR="00042F2D" w:rsidRPr="00414D1C" w:rsidRDefault="00042F2D" w:rsidP="00042F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8 862,32</w:t>
            </w:r>
          </w:p>
        </w:tc>
      </w:tr>
      <w:tr w:rsidR="00042F2D" w:rsidTr="00F61887">
        <w:tc>
          <w:tcPr>
            <w:tcW w:w="988" w:type="dxa"/>
            <w:vAlign w:val="center"/>
          </w:tcPr>
          <w:p w:rsidR="00042F2D" w:rsidRPr="00414D1C" w:rsidRDefault="00042F2D" w:rsidP="00042F2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6662" w:type="dxa"/>
            <w:shd w:val="clear" w:color="auto" w:fill="D9E2F3" w:themeFill="accent5" w:themeFillTint="33"/>
            <w:vAlign w:val="center"/>
          </w:tcPr>
          <w:p w:rsidR="00042F2D" w:rsidRPr="00414D1C" w:rsidRDefault="00042F2D" w:rsidP="00042F2D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color w:val="000000"/>
                <w:sz w:val="20"/>
                <w:szCs w:val="20"/>
              </w:rPr>
              <w:t>Услуга по п</w:t>
            </w: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роектированию строительства ВЛ 6-10 кВ (расчетный ресурс 1 км.) </w:t>
            </w:r>
          </w:p>
          <w:p w:rsidR="00042F2D" w:rsidRPr="00414D1C" w:rsidRDefault="00042F2D" w:rsidP="00042F2D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042F2D" w:rsidRPr="00414D1C" w:rsidRDefault="00042F2D" w:rsidP="00042F2D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color w:val="000000"/>
                <w:sz w:val="20"/>
                <w:szCs w:val="20"/>
              </w:rPr>
              <w:t>Разработка проекта, согласование</w:t>
            </w:r>
          </w:p>
        </w:tc>
        <w:tc>
          <w:tcPr>
            <w:tcW w:w="1843" w:type="dxa"/>
            <w:vAlign w:val="center"/>
          </w:tcPr>
          <w:p w:rsidR="00042F2D" w:rsidRPr="00414D1C" w:rsidRDefault="00042F2D" w:rsidP="00042F2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30 478,26</w:t>
            </w:r>
          </w:p>
        </w:tc>
      </w:tr>
      <w:tr w:rsidR="00F61887" w:rsidTr="00F61887">
        <w:tc>
          <w:tcPr>
            <w:tcW w:w="988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6662" w:type="dxa"/>
            <w:shd w:val="clear" w:color="auto" w:fill="D9E2F3" w:themeFill="accent5" w:themeFillTint="33"/>
            <w:vAlign w:val="center"/>
          </w:tcPr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color w:val="000000"/>
                <w:sz w:val="20"/>
                <w:szCs w:val="20"/>
              </w:rPr>
              <w:t>Услуга по п</w:t>
            </w: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роектированию строительства ВЛ 0,4 кВ (расчетный ресурс 1 км.)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color w:val="000000"/>
                <w:sz w:val="20"/>
                <w:szCs w:val="20"/>
              </w:rPr>
              <w:t>Разработка проекта, согласование</w:t>
            </w:r>
          </w:p>
        </w:tc>
        <w:tc>
          <w:tcPr>
            <w:tcW w:w="1843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21 673,91</w:t>
            </w:r>
          </w:p>
        </w:tc>
      </w:tr>
      <w:tr w:rsidR="00F61887" w:rsidTr="00F61887">
        <w:tc>
          <w:tcPr>
            <w:tcW w:w="988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6662" w:type="dxa"/>
            <w:shd w:val="clear" w:color="auto" w:fill="D9E2F3" w:themeFill="accent5" w:themeFillTint="33"/>
            <w:vAlign w:val="center"/>
          </w:tcPr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color w:val="000000"/>
                <w:sz w:val="20"/>
                <w:szCs w:val="20"/>
              </w:rPr>
              <w:t>Услуга по п</w:t>
            </w: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роектированию строительства КТП 10(6)/0.4 кВ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киоскового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 типа с одним трансформатором ТМ, мощностью 630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кВА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color w:val="000000"/>
                <w:sz w:val="20"/>
                <w:szCs w:val="20"/>
              </w:rPr>
              <w:t>Разработка проекта, согласование</w:t>
            </w:r>
          </w:p>
        </w:tc>
        <w:tc>
          <w:tcPr>
            <w:tcW w:w="1843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35 442,03</w:t>
            </w:r>
          </w:p>
        </w:tc>
      </w:tr>
      <w:tr w:rsidR="00F61887" w:rsidTr="00F61887">
        <w:trPr>
          <w:trHeight w:val="841"/>
        </w:trPr>
        <w:tc>
          <w:tcPr>
            <w:tcW w:w="988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6662" w:type="dxa"/>
            <w:shd w:val="clear" w:color="auto" w:fill="D9E2F3" w:themeFill="accent5" w:themeFillTint="33"/>
            <w:vAlign w:val="center"/>
          </w:tcPr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color w:val="000000"/>
                <w:sz w:val="20"/>
                <w:szCs w:val="20"/>
              </w:rPr>
              <w:t>Услуга по п</w:t>
            </w: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роектированию строительства КТП 10(6)/0.4 кВ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киоскового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 типа с одним трансформатором ТМ, мощностью 250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кВА</w:t>
            </w:r>
            <w:proofErr w:type="spellEnd"/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color w:val="000000"/>
                <w:sz w:val="20"/>
                <w:szCs w:val="20"/>
              </w:rPr>
              <w:t>Разработка проекта, согласование</w:t>
            </w:r>
          </w:p>
        </w:tc>
        <w:tc>
          <w:tcPr>
            <w:tcW w:w="1843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29 340,58</w:t>
            </w:r>
          </w:p>
        </w:tc>
      </w:tr>
      <w:tr w:rsidR="00F61887" w:rsidTr="00F61887">
        <w:tc>
          <w:tcPr>
            <w:tcW w:w="988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6662" w:type="dxa"/>
            <w:shd w:val="clear" w:color="auto" w:fill="D9E2F3" w:themeFill="accent5" w:themeFillTint="33"/>
            <w:vAlign w:val="center"/>
          </w:tcPr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color w:val="000000"/>
                <w:sz w:val="20"/>
                <w:szCs w:val="20"/>
              </w:rPr>
              <w:t>Услуга по п</w:t>
            </w: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роектированию строительства КТП 10(6)/0.4 кВ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киоскового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 типа с одним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трансформаторомТМ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, мощностью 100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кВА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color w:val="000000"/>
                <w:sz w:val="20"/>
                <w:szCs w:val="20"/>
              </w:rPr>
              <w:t>Разработка проекта, согласование</w:t>
            </w:r>
          </w:p>
        </w:tc>
        <w:tc>
          <w:tcPr>
            <w:tcW w:w="1843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27 398,55</w:t>
            </w:r>
          </w:p>
        </w:tc>
      </w:tr>
      <w:tr w:rsidR="00F61887" w:rsidTr="00515BA8">
        <w:tc>
          <w:tcPr>
            <w:tcW w:w="988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6662" w:type="dxa"/>
            <w:vAlign w:val="center"/>
          </w:tcPr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Услуга по выполнению комплекса работ, относящихся к компетенции клиентов, при осуществлении процедуры 1 фазного технологического присоединения, расстояние до объекта электроснабжения от точки присоединения до 25 м. с установкой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трубостойки</w:t>
            </w:r>
            <w:proofErr w:type="spellEnd"/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 Строительно-монтажные (установка КМПн-8 1Р66 с установкой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автомат.выкл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. 25А 2 шт., 50А 1шт., ОИН, монтаж ответвления от ВЛ до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КМПн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 (провод СИП 4 2*16)), контур заземления, лабораторные электроизмерительные, разработка технического отчета. </w:t>
            </w:r>
          </w:p>
          <w:p w:rsidR="00F61887" w:rsidRPr="00414D1C" w:rsidRDefault="00F61887" w:rsidP="00F61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10 949,28</w:t>
            </w:r>
          </w:p>
        </w:tc>
      </w:tr>
      <w:tr w:rsidR="00F61887" w:rsidTr="00515BA8">
        <w:tc>
          <w:tcPr>
            <w:tcW w:w="988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6662" w:type="dxa"/>
            <w:vAlign w:val="center"/>
          </w:tcPr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Услуга по выполнению комплекса работ, относящихся к компетенции клиентов, при осуществлении процедуры 1 фазного технологического присоединения, расстояние до объекта электроснабжения от точки присоединения до 25 м.  с установкой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трубостойки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 Строительно-монтажные (установка КМПн-8 1Р66 с установкой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автомат.выкл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. 25А 2 шт., 50А 1шт., ОИН, монтаж ответвления от ВЛ до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КМПн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 (провод СИП 4 2*16)), контур заземления, лабораторные электроизмерительные, разработка технического отчета.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</w:t>
            </w:r>
          </w:p>
        </w:tc>
        <w:tc>
          <w:tcPr>
            <w:tcW w:w="1843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25 405,80</w:t>
            </w:r>
          </w:p>
        </w:tc>
      </w:tr>
      <w:tr w:rsidR="00F61887" w:rsidTr="00515BA8">
        <w:tc>
          <w:tcPr>
            <w:tcW w:w="988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62" w:type="dxa"/>
            <w:vAlign w:val="center"/>
          </w:tcPr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Услуга по выполнению комплекса работ, относящихся к компетенции клиентов, при осуществлении процедуры 3 фазного технологического присоединения, расстояние до объекта электроснабжения от точки присоединения до 25 м. с установкой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трубостойки</w:t>
            </w:r>
            <w:proofErr w:type="spellEnd"/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 Строительно-монтажные (установка КМПн-18 1Р66 с установкой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автомат.выкл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. 50А, 32А, ОИН, монтаж ответвления от ВЛ до ЩМП (провод СИП 4 4*16)), контур заземления, лабораторные электроизмерительные, разработка технического отчета. </w:t>
            </w:r>
          </w:p>
          <w:p w:rsidR="00F61887" w:rsidRPr="00414D1C" w:rsidRDefault="00F61887" w:rsidP="00F618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sz w:val="20"/>
                <w:szCs w:val="20"/>
              </w:rPr>
              <w:t>Без учета стоимости материала.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10 949,28</w:t>
            </w:r>
          </w:p>
        </w:tc>
      </w:tr>
      <w:tr w:rsidR="00F61887" w:rsidTr="00515BA8">
        <w:tc>
          <w:tcPr>
            <w:tcW w:w="988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6662" w:type="dxa"/>
            <w:vAlign w:val="center"/>
          </w:tcPr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Услуга по выполнению комплекса работ, относящихся к компетенции клиентов, при осуществлении процедуры 3 фазного технологического присоединения, расстояние до объекта электроснабжения от точки присоединения до 25 м.  с установкой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трубостойки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 Строительно-монтажные (установка КМПн-18 1Р66 с установкой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автомат.выкл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. 50А, 32А, ОИН, монтаж ответвления от ВЛ до ЩМП (провод СИП 4 4*16)), контур заземления, лабораторные электроизмерительные, разработка технического отчета.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</w:t>
            </w:r>
          </w:p>
        </w:tc>
        <w:tc>
          <w:tcPr>
            <w:tcW w:w="1843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28 862,32</w:t>
            </w:r>
          </w:p>
        </w:tc>
      </w:tr>
      <w:tr w:rsidR="00F61887" w:rsidTr="00515BA8">
        <w:tc>
          <w:tcPr>
            <w:tcW w:w="988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6662" w:type="dxa"/>
            <w:vAlign w:val="center"/>
          </w:tcPr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Услуга по выполнению комплекса работ, относящихся к компетенции клиентов, при осуществлении процедуры3-ф технологического присоединения "ТП под ключ свыше 15 кВт." (Мощностью до 30 кВт расстояние до объекта электроснабжения от точки присоединения до 25 м.)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 Строительно-монтажные (установка ЩМП-5-0 У2 (1000*650*285) с установкой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автомат.выкл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. 63А, 50А ВА 88-32, ОИН, монтаж ответвления от ВЛ до ЩМП (провод СИП 4*25)), контур заземления, лабораторные электроизмерительные, разработка технического отчета.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</w:t>
            </w:r>
            <w:r w:rsidRPr="00414D1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51 202,90</w:t>
            </w:r>
          </w:p>
        </w:tc>
      </w:tr>
      <w:tr w:rsidR="00F61887" w:rsidTr="00515BA8">
        <w:tc>
          <w:tcPr>
            <w:tcW w:w="988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6662" w:type="dxa"/>
            <w:vAlign w:val="center"/>
          </w:tcPr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Услуга по выполнению комплекса работ, относящихся к компетенции клиентов, при осуществлении процедуры3-ф технологического присоединения "ТП под ключ свыше 15 кВт." (Мощностью до 30 кВт расстояние до объекта электроснабжения от точки присоединения до 25 м.)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 Строительно-монтажные (установка ЩМП-5-0 У2 (1000*650*285) с установкой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автомат.выкл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. 63А, 50А ВА 88-32, ОИН, монтаж ответвления </w:t>
            </w:r>
            <w:r w:rsidRPr="00414D1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 ВЛ до ЩМП (провод СИП 4*25)), контур заземления, лабораторные электроизмерительные, разработка технического отчета.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19 876,81</w:t>
            </w:r>
          </w:p>
        </w:tc>
      </w:tr>
      <w:tr w:rsidR="00F61887" w:rsidTr="00515BA8">
        <w:tc>
          <w:tcPr>
            <w:tcW w:w="988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6662" w:type="dxa"/>
            <w:vAlign w:val="center"/>
          </w:tcPr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Услуга по выполнению комплекса работ, относящихся к компетенции клиентов, при осуществлении процедуры3-ф технологического присоединения "ТП под ключ свыше 15 кВт." (Мощностью до 50 кВт расстояние до объекта электроснабжения от точки присоединения до 25 м.)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 ^Строительно-монтажные (установка ЩМП-5-0 У2 (1000*650*285) с установкой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автомат.выкл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. 80А ВА 88-32, ОИН, монтаж ответвления от ВЛ до ЩМП (провод СИП 4*35)), контур заземления, лабораторные электроизмерительные, разработка технического </w:t>
            </w:r>
            <w:proofErr w:type="gramStart"/>
            <w:r w:rsidRPr="00414D1C">
              <w:rPr>
                <w:rFonts w:ascii="Times New Roman" w:hAnsi="Times New Roman"/>
                <w:sz w:val="20"/>
                <w:szCs w:val="20"/>
              </w:rPr>
              <w:t>отчета..</w:t>
            </w:r>
            <w:proofErr w:type="gram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</w:t>
            </w:r>
            <w:r w:rsidRPr="00414D1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73 434,78</w:t>
            </w:r>
          </w:p>
        </w:tc>
      </w:tr>
      <w:tr w:rsidR="00F61887" w:rsidTr="00515BA8">
        <w:tc>
          <w:tcPr>
            <w:tcW w:w="988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6662" w:type="dxa"/>
            <w:vAlign w:val="center"/>
          </w:tcPr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Услуга по выполнению комплекса работ, относящихся к компетенции клиентов, при осуществлении процедуры3-ф технологического присоединения "ТП под ключ свыше 15 кВт." (Мощностью до 50 кВт расстояние до объекта электроснабжения от точки присоединения до 25 </w:t>
            </w:r>
            <w:proofErr w:type="gramStart"/>
            <w:r w:rsidRPr="00414D1C">
              <w:rPr>
                <w:rFonts w:ascii="Times New Roman" w:hAnsi="Times New Roman"/>
                <w:sz w:val="20"/>
                <w:szCs w:val="20"/>
              </w:rPr>
              <w:t>м. )</w:t>
            </w:r>
            <w:proofErr w:type="gram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 ^Строительно-монтажные (установка ЩМП-5-0 У2 (1000*650*285) с установкой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автомат.выкл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. 80А ВА 88-32, ОИН, монтаж ответвления от ВЛ до ЩМП (провод СИП 4*35)), контур заземления, лабораторные электроизмерительные, разработка технического отчета.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19 876,81</w:t>
            </w:r>
          </w:p>
        </w:tc>
      </w:tr>
      <w:tr w:rsidR="00F61887" w:rsidTr="00515BA8">
        <w:tc>
          <w:tcPr>
            <w:tcW w:w="988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6662" w:type="dxa"/>
            <w:vAlign w:val="center"/>
          </w:tcPr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Услуга по выполнению комплекса работ, относящихся к компетенции клиентов, при осуществлении процедуры3-ф технологического присоединения "ТП под ключ свыше 15 кВт." (Мощностью до 90 кВт расстояние до объекта электроснабжения от точки присоединения до 25 м.)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 ^Строительно-монтажные: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(установка ЩМП-6-0 У2 (1000*650*285) с установкой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автомат.выкл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. 200А ВА 88-32, </w:t>
            </w:r>
            <w:proofErr w:type="gramStart"/>
            <w:r w:rsidRPr="00414D1C">
              <w:rPr>
                <w:rFonts w:ascii="Times New Roman" w:hAnsi="Times New Roman"/>
                <w:sz w:val="20"/>
                <w:szCs w:val="20"/>
              </w:rPr>
              <w:t>ОИН,  монтаж</w:t>
            </w:r>
            <w:proofErr w:type="gram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 ответвления от ВЛ до ЩМП (провод СИП 4*70)), контур заземления, лабораторные электроизмерительные, разработка технического отчета..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</w:t>
            </w:r>
            <w:r w:rsidRPr="00414D1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86 942,03</w:t>
            </w:r>
          </w:p>
        </w:tc>
      </w:tr>
      <w:tr w:rsidR="00F61887" w:rsidTr="00515BA8">
        <w:tc>
          <w:tcPr>
            <w:tcW w:w="988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</w:t>
            </w:r>
          </w:p>
        </w:tc>
        <w:tc>
          <w:tcPr>
            <w:tcW w:w="6662" w:type="dxa"/>
            <w:vAlign w:val="center"/>
          </w:tcPr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Услуга по выполнению комплекса работ, относящихся к компетенции клиентов, при осуществлении процедуры3-ф технологического присоединения "ТП под ключ свыше 15 кВт." (Мощностью до 90 кВт расстояние до объекта электроснабжения от точки присоединения до 25 м.)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 ^Строительно-монтажные: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(установка ЩМП-6-0 У2 (1000*650*285) с установкой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автомат.выкл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. 200А ВА 88-32, ОИН, монтаж ответвления от ВЛ до ЩМП (провод СИП 4*70)), контур заземления, лабораторные электроизмерительные, разработка технического </w:t>
            </w:r>
            <w:proofErr w:type="gramStart"/>
            <w:r w:rsidRPr="00414D1C">
              <w:rPr>
                <w:rFonts w:ascii="Times New Roman" w:hAnsi="Times New Roman"/>
                <w:sz w:val="20"/>
                <w:szCs w:val="20"/>
              </w:rPr>
              <w:t>отчета..</w:t>
            </w:r>
            <w:proofErr w:type="gram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24 260,87</w:t>
            </w:r>
          </w:p>
          <w:p w:rsidR="00F61887" w:rsidRPr="00414D1C" w:rsidRDefault="00F61887" w:rsidP="00F618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61887" w:rsidTr="00515BA8">
        <w:tc>
          <w:tcPr>
            <w:tcW w:w="988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6662" w:type="dxa"/>
            <w:vAlign w:val="center"/>
          </w:tcPr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Услуга по установке конструкции на границе земельного участка из металлической квадратной трубы, длиной 5,0 м с материалом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Монтаж металлической конструкции</w:t>
            </w:r>
            <w:proofErr w:type="gramStart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   (</w:t>
            </w:r>
            <w:proofErr w:type="gram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100*100 мм.) длиной 5м.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1 311,59</w:t>
            </w:r>
          </w:p>
        </w:tc>
      </w:tr>
      <w:tr w:rsidR="00F61887" w:rsidTr="00515BA8">
        <w:tc>
          <w:tcPr>
            <w:tcW w:w="988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19</w:t>
            </w:r>
          </w:p>
        </w:tc>
        <w:tc>
          <w:tcPr>
            <w:tcW w:w="6662" w:type="dxa"/>
            <w:vAlign w:val="center"/>
          </w:tcPr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Услуга по установке конструкции на границе земельного участка из металлической квадратной трубы, длиной 5,0 м без материала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Монтаж металлической конструкции                                                </w:t>
            </w:r>
            <w:proofErr w:type="gramStart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   (</w:t>
            </w:r>
            <w:proofErr w:type="gram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100*100 мм.) длиной 5м.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</w:t>
            </w:r>
            <w:r w:rsidRPr="00414D1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7 434,78</w:t>
            </w:r>
          </w:p>
        </w:tc>
      </w:tr>
      <w:tr w:rsidR="00F61887" w:rsidTr="00515BA8">
        <w:tc>
          <w:tcPr>
            <w:tcW w:w="988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6662" w:type="dxa"/>
            <w:vAlign w:val="center"/>
          </w:tcPr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Услуга по установке конструкции на границе земельного участка из металлической квадратной трубы, длиной 6,0 м с материалом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Монтаж металлической конструкции                                                </w:t>
            </w:r>
            <w:proofErr w:type="gramStart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   (</w:t>
            </w:r>
            <w:proofErr w:type="gramEnd"/>
            <w:r w:rsidRPr="00414D1C">
              <w:rPr>
                <w:rFonts w:ascii="Times New Roman" w:hAnsi="Times New Roman"/>
                <w:sz w:val="20"/>
                <w:szCs w:val="20"/>
              </w:rPr>
              <w:t>100*100 мм.) длиной 6 м.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2 072,46</w:t>
            </w:r>
          </w:p>
        </w:tc>
      </w:tr>
      <w:tr w:rsidR="00F61887" w:rsidTr="00515BA8">
        <w:tc>
          <w:tcPr>
            <w:tcW w:w="988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6662" w:type="dxa"/>
            <w:vAlign w:val="center"/>
          </w:tcPr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Услуга по установке конструкции на границе земельного участка из металлической квадратной трубы, длиной 6,0 м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Монтаж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металической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 конструкции </w:t>
            </w:r>
            <w:proofErr w:type="gramStart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   (</w:t>
            </w:r>
            <w:proofErr w:type="gram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100*100 мм.) длиной 6 м.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9 347,83</w:t>
            </w:r>
          </w:p>
        </w:tc>
      </w:tr>
      <w:tr w:rsidR="00F61887" w:rsidTr="00515BA8">
        <w:tc>
          <w:tcPr>
            <w:tcW w:w="988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6662" w:type="dxa"/>
            <w:vAlign w:val="center"/>
          </w:tcPr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Услуга по установке железобетонной опоры ВЛ 0,38 кВ одностоечной (стойка СВ-95)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Установка стойки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вибрированной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СВ-95-3)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24 637,68</w:t>
            </w:r>
          </w:p>
        </w:tc>
      </w:tr>
      <w:tr w:rsidR="00F61887" w:rsidTr="00515BA8">
        <w:tc>
          <w:tcPr>
            <w:tcW w:w="988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</w:t>
            </w:r>
          </w:p>
        </w:tc>
        <w:tc>
          <w:tcPr>
            <w:tcW w:w="6662" w:type="dxa"/>
            <w:vAlign w:val="center"/>
          </w:tcPr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Услуга по установке железобетонной опоры ВЛ 0,38 кВ одностоечной (стойка СВ-95)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Установка стойки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вибрированной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 СВ-95-3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8 884,06</w:t>
            </w:r>
          </w:p>
        </w:tc>
      </w:tr>
      <w:tr w:rsidR="00F61887" w:rsidTr="00515BA8">
        <w:tc>
          <w:tcPr>
            <w:tcW w:w="988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6662" w:type="dxa"/>
            <w:vAlign w:val="center"/>
          </w:tcPr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Услуга по установке железобетонной опоры ВЛ 6-10 кВ с траверсами без приставок одностоечной для подвески неизолированного провода (стойка СВ-110)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Установка стойки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вибрированной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СВ-110-3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34 246,38</w:t>
            </w:r>
          </w:p>
        </w:tc>
      </w:tr>
      <w:tr w:rsidR="00F61887" w:rsidTr="00515BA8">
        <w:tc>
          <w:tcPr>
            <w:tcW w:w="988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6662" w:type="dxa"/>
            <w:vAlign w:val="center"/>
          </w:tcPr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Услуга по установке железобетонной </w:t>
            </w:r>
            <w:proofErr w:type="gramStart"/>
            <w:r w:rsidRPr="00414D1C">
              <w:rPr>
                <w:rFonts w:ascii="Times New Roman" w:hAnsi="Times New Roman"/>
                <w:sz w:val="20"/>
                <w:szCs w:val="20"/>
              </w:rPr>
              <w:t>опоры  ВЛ</w:t>
            </w:r>
            <w:proofErr w:type="gram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 6-10 кВ с траверсами без приставок одностоечной для подвески неизолированного провода (стойка СВ-110)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Установка стойки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вибрированной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СВ-110 </w:t>
            </w:r>
          </w:p>
          <w:p w:rsidR="00F61887" w:rsidRPr="00414D1C" w:rsidRDefault="00F61887" w:rsidP="00F61887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F61887" w:rsidRPr="00414D1C" w:rsidRDefault="00F61887" w:rsidP="00F6188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12 608,70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26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Услуга по подвесу провода BЛ 0,4 кВ марки АС (сечением 25,35,50мм), расчетный ресурс 1 км. 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Монтаж провода АС 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62 956,52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27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Услуга по подвесу провода BЛ 0,4 кВ марки АС-25 (один провод при 26 ж/б опорах), расчетный ресурс 1 км. </w:t>
            </w: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Монтаж провода АС 25 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</w:t>
            </w:r>
            <w:r w:rsidRPr="00414D1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116 644,93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28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Услуга по подвесу провода BЛ 0,4 кВ марки АС-35 (один провод при 26 ж/б опорах), расчетный ресурс 1 км. </w:t>
            </w: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Монтаж провода АС 35 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123 768,12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Услуга по подвесу провода ВЛ 6-10 кВ марки АС-50 (при 22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жб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 опорах), расчетный ресурс 1 км. 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Монтаж провода АС 50) 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136 891,30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Услуга по подвесу провода ВЛ 0,4 кВ СИП, расчетный ресурс 1 км.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Монтаж провода СИП 4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108 326,09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31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Услуга по подвесу провода ВЛ 0,4 кВ СИП </w:t>
            </w:r>
            <w:proofErr w:type="gramStart"/>
            <w:r w:rsidRPr="00414D1C">
              <w:rPr>
                <w:rFonts w:ascii="Times New Roman" w:hAnsi="Times New Roman"/>
                <w:sz w:val="20"/>
                <w:szCs w:val="20"/>
              </w:rPr>
              <w:t>4  2</w:t>
            </w:r>
            <w:proofErr w:type="gramEnd"/>
            <w:r w:rsidRPr="00414D1C">
              <w:rPr>
                <w:rFonts w:ascii="Times New Roman" w:hAnsi="Times New Roman"/>
                <w:sz w:val="20"/>
                <w:szCs w:val="20"/>
              </w:rPr>
              <w:t>*16, расчетный ресурс 1 км.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Монтаж провода СИП 4 2*16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226 101,45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32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Услуга по подвесу провода ВЛ 0,4 кВ СИП </w:t>
            </w:r>
            <w:proofErr w:type="gramStart"/>
            <w:r w:rsidRPr="00414D1C">
              <w:rPr>
                <w:rFonts w:ascii="Times New Roman" w:hAnsi="Times New Roman"/>
                <w:sz w:val="20"/>
                <w:szCs w:val="20"/>
              </w:rPr>
              <w:t>4  4</w:t>
            </w:r>
            <w:proofErr w:type="gramEnd"/>
            <w:r w:rsidRPr="00414D1C">
              <w:rPr>
                <w:rFonts w:ascii="Times New Roman" w:hAnsi="Times New Roman"/>
                <w:sz w:val="20"/>
                <w:szCs w:val="20"/>
              </w:rPr>
              <w:t>*16, расчетный ресурс 1 км.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Монтаж провода СИП 4 4*16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301 326,09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33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Услуга по подвесу провода ВЛ 0,4 кВ СИП </w:t>
            </w:r>
            <w:proofErr w:type="gramStart"/>
            <w:r w:rsidRPr="00414D1C">
              <w:rPr>
                <w:rFonts w:ascii="Times New Roman" w:hAnsi="Times New Roman"/>
                <w:sz w:val="20"/>
                <w:szCs w:val="20"/>
              </w:rPr>
              <w:t>4  2</w:t>
            </w:r>
            <w:proofErr w:type="gram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*25, расчетный ресурс 1 км. </w:t>
            </w: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Монтаж провода СИП 4 2*25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</w:t>
            </w:r>
            <w:r w:rsidRPr="00414D1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288 876,81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34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Услуга по подвесу провода ВЛ 0,4 кВ СИП </w:t>
            </w:r>
            <w:proofErr w:type="gramStart"/>
            <w:r w:rsidRPr="00414D1C">
              <w:rPr>
                <w:rFonts w:ascii="Times New Roman" w:hAnsi="Times New Roman"/>
                <w:sz w:val="20"/>
                <w:szCs w:val="20"/>
              </w:rPr>
              <w:t>4  4</w:t>
            </w:r>
            <w:proofErr w:type="gramEnd"/>
            <w:r w:rsidRPr="00414D1C">
              <w:rPr>
                <w:rFonts w:ascii="Times New Roman" w:hAnsi="Times New Roman"/>
                <w:sz w:val="20"/>
                <w:szCs w:val="20"/>
              </w:rPr>
              <w:t>*25, расчетный ресурс 1 км.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Монтаж провода СИП 4 4*25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398 949,28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35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Услуга по подвесу провода ВЛ 0,4 кВ СИП </w:t>
            </w:r>
            <w:proofErr w:type="gramStart"/>
            <w:r w:rsidRPr="00414D1C">
              <w:rPr>
                <w:rFonts w:ascii="Times New Roman" w:hAnsi="Times New Roman"/>
                <w:sz w:val="20"/>
                <w:szCs w:val="20"/>
              </w:rPr>
              <w:t>4  4</w:t>
            </w:r>
            <w:proofErr w:type="gramEnd"/>
            <w:r w:rsidRPr="00414D1C">
              <w:rPr>
                <w:rFonts w:ascii="Times New Roman" w:hAnsi="Times New Roman"/>
                <w:sz w:val="20"/>
                <w:szCs w:val="20"/>
              </w:rPr>
              <w:t>*35, расчетный ресурс 1 км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</w:t>
            </w:r>
            <w:r w:rsidRPr="00414D1C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Монтаж провода СИП 4 4*35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465 731,88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36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Услуга по подвесу</w:t>
            </w: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провода ВЛ 0,4 кВ СИП-2 3x50+1x54.6+1x16 (при 33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жб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опорах), расчетный ресурс 1 км. </w:t>
            </w: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993756" w:rsidRPr="00414D1C" w:rsidRDefault="00993756" w:rsidP="009937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sz w:val="20"/>
                <w:szCs w:val="20"/>
              </w:rPr>
              <w:t>Монтаж провода СИП 3*50+1*54.6+1*16</w:t>
            </w:r>
          </w:p>
          <w:p w:rsidR="00993756" w:rsidRPr="00414D1C" w:rsidRDefault="00993756" w:rsidP="0099375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650 471,01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37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Услуга</w:t>
            </w: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установке распределительного щита                                          </w:t>
            </w:r>
            <w:proofErr w:type="gram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ЩУ пластиковый) 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однофазном подключении,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монтаж на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трубостойке</w:t>
            </w:r>
            <w:proofErr w:type="spellEnd"/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Установка ЩУ -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КМПн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-8 пластиковый, с автоматическими выключателями ВА 47-29 1Р 16А, ВА 47-29 1Р 25А, монтаж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гофро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-рукава с </w:t>
            </w:r>
            <w:proofErr w:type="gram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крепежами  на</w:t>
            </w:r>
            <w:proofErr w:type="gram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установленной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металло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-конструкции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8 398,55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38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Услуга</w:t>
            </w: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установке распределительного щита                                                    </w:t>
            </w:r>
            <w:proofErr w:type="gram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ЩУ пластиковый) 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однофазном подключении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монтаж на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трубостойке</w:t>
            </w:r>
            <w:proofErr w:type="spellEnd"/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Установка ЩУ -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КМПн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-8 пластиковый, с автоматическими выключателями ВА 47-29 1Р 16А, ВА 47-29 1Р 25А, монтаж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гофро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-рукава с </w:t>
            </w:r>
            <w:proofErr w:type="gram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крепежами  на</w:t>
            </w:r>
            <w:proofErr w:type="gram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установленной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металло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-конструкции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2 942,03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39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Услуга</w:t>
            </w: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установке распределительного щита                                     </w:t>
            </w:r>
            <w:proofErr w:type="gram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ЩУ пластиковый) 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трехфазном подключении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монтаж на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трубостойке</w:t>
            </w:r>
            <w:proofErr w:type="spellEnd"/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Установка ЩУ -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КМПн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-9 IP</w:t>
            </w:r>
            <w:proofErr w:type="gram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 пластиковый</w:t>
            </w:r>
            <w:proofErr w:type="gram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с автоматическими выключателями ВА 47-29 1Р 16А, ВА 47-29 1Р 32-40А, монтаж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гофро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-рукава с крепежами на  установленной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металло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-конструкции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9 644,93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40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Услуга</w:t>
            </w: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установке распределительного щита                                     </w:t>
            </w:r>
            <w:proofErr w:type="gram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ЩУ пластиковый) 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трехфазном подключении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монтаж на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трубостойке</w:t>
            </w:r>
            <w:proofErr w:type="spellEnd"/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Установка ЩУ -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КМПн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-9 IP</w:t>
            </w:r>
            <w:proofErr w:type="gram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 пластиковый</w:t>
            </w:r>
            <w:proofErr w:type="gram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с автоматическими выключателями ВА 47-29 1Р 16А, ВА 47-29 1Р 32-40А, монтаж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гофро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-рукава с крепежами на  установленной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металло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конструкции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3 746,38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41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Услуга</w:t>
            </w: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установке распределительного щита                                                </w:t>
            </w:r>
            <w:proofErr w:type="gram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ЩУ металлический)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 трехфазном подключении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монтаж на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трубостойке</w:t>
            </w:r>
            <w:proofErr w:type="spellEnd"/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Установка Щит -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ЩРн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-3 с замком-У2 металлический, с автоматическими выключателями ВА 47-29 1Р 16А, ВА 47-29 1Р 32-40А, монтаж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гофро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-рукава с крепежами на установленной </w:t>
            </w:r>
            <w:proofErr w:type="spellStart"/>
            <w:proofErr w:type="gram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металло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конструкции</w:t>
            </w:r>
            <w:proofErr w:type="gramEnd"/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16 318,84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42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Услуга</w:t>
            </w: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установке распределительного щита                                                </w:t>
            </w:r>
            <w:proofErr w:type="gram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ЩУ металлический)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 трехфазном подключении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монтаж на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трубостойке</w:t>
            </w:r>
            <w:proofErr w:type="spellEnd"/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Установка Щит -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ЩРн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-3 с замком-У2 металлический, с автоматическими выключателями ВА 47-29 1Р 16А, ВА 47-29 1Р 32-40А, монтаж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гофро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-рукава с крепежами на установленной </w:t>
            </w:r>
            <w:proofErr w:type="spellStart"/>
            <w:proofErr w:type="gram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металло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конструкции</w:t>
            </w:r>
            <w:proofErr w:type="gramEnd"/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3 746,38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43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Услуга</w:t>
            </w: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установке распределительного щита                                       </w:t>
            </w:r>
            <w:proofErr w:type="gram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ЩУ пластиковый)  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однофазном подключении на стене дома/внутри дома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Установка ЩУ -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КМПн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-9 пластиковый, с автоматическими выключателями ВА 47-29 1Р 16А, ВА 47-29 1Р 25А, монтаж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гофро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-рукава с крепежами с установкой на стене дома/внутри дома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9 420,29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44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Услуга</w:t>
            </w: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установке распределительного щита                                       </w:t>
            </w:r>
            <w:proofErr w:type="gram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ЩУ пластиковый)  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 однофазном подключении на стене дома/внутри дома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Установка ЩУ -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КМПн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-9 пластиковый, с автоматическими выключателями ВА 47-29 1Р 16А, ВА 47-29 1Р 25А, монтаж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гофро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-рукава с крепежами с установкой на стене дома/внутри дома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3 340,58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45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Услуга</w:t>
            </w: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установке распределительного щита                                     </w:t>
            </w:r>
            <w:proofErr w:type="gram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ЩУ пластиковый) 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трехфазном подключении на стене дома/внутри дома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Установка ЩУ -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КМПн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-9 IP55 пластиковый, с автоматическими выключателями ВА 47-29 1Р 16А, ВА 47-29 1Р 32-40А, монтаж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гофро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-рукава с крепежами </w:t>
            </w:r>
            <w:proofErr w:type="gram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 установленной</w:t>
            </w:r>
            <w:proofErr w:type="gram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стене дома/внутри дома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9 884,06</w:t>
            </w:r>
          </w:p>
        </w:tc>
      </w:tr>
      <w:tr w:rsidR="00515BA8" w:rsidTr="00515BA8">
        <w:tc>
          <w:tcPr>
            <w:tcW w:w="988" w:type="dxa"/>
            <w:vAlign w:val="center"/>
          </w:tcPr>
          <w:p w:rsidR="00515BA8" w:rsidRPr="00414D1C" w:rsidRDefault="00515BA8" w:rsidP="00515B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46</w:t>
            </w:r>
          </w:p>
        </w:tc>
        <w:tc>
          <w:tcPr>
            <w:tcW w:w="6662" w:type="dxa"/>
            <w:vAlign w:val="center"/>
          </w:tcPr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Услуга по установке распределительного щита                                     </w:t>
            </w:r>
            <w:proofErr w:type="gram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ЩУ пластиковый) 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трехфазном подключении на стене дома/внутри дома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Установка ЩУ -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КМПн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-9 IP</w:t>
            </w:r>
            <w:proofErr w:type="gram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 пластиковый</w:t>
            </w:r>
            <w:proofErr w:type="gram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с автоматическими выключателями ВА 47-29 1Р 16А, ВА 47-29 1Р 32-40А, монтаж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гофро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-рукава с крепежами на  установленной на стене дома/внутри дома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3 340,58</w:t>
            </w:r>
          </w:p>
          <w:p w:rsidR="00515BA8" w:rsidRPr="00414D1C" w:rsidRDefault="00515BA8" w:rsidP="00515BA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47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Услуга по установке розетки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Установка розетки</w:t>
            </w:r>
            <w:proofErr w:type="gram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розетка накладная 1-ф)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356,52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48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Услуга по установке розетки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Установка розетки   </w:t>
            </w:r>
            <w:proofErr w:type="gram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розетка накладная 1-ф)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1 072,46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49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Услуга по установке розетки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Установка розетки  </w:t>
            </w:r>
            <w:proofErr w:type="gram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розетка накладная 3-ф)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181,16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50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Услуга по установке розетки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Установка розетки</w:t>
            </w:r>
            <w:proofErr w:type="gram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розетка накладная 3-ф)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181,16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51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Услуга по установке вводного автоматического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Установка выключателя 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(ВА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47-29 32А)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760,87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52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Услуга по установке вводного автоматического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Установка выключателя 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(ВА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47-29 32А)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1 579,71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53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Услуга по строительству ВЛ от ГБП                                                                </w:t>
            </w:r>
            <w:proofErr w:type="gram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граница балансовой принадлежности) 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1-ф вводе, расстояние до объекта электроснабжения до 25 м.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Монтаж провода СИП 4 2*16, крепления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5 297,10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54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Услуга по строительству ВЛ от ГБП                                                                </w:t>
            </w:r>
            <w:proofErr w:type="gram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граница балансовой принадлежности) 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1-ф вводе, расстояние до объекта электроснабжения до 25 м.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Монтаж провода СИП 4 2*16, крепления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2 239,13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55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Услуга по строительству ВЛ от ГБП                                                                </w:t>
            </w:r>
            <w:proofErr w:type="gram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граница балансовой принадлежности) 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3-ф вводе, расстояние до объекта электроснабжения до 25 м.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Монтаж провода СИП 4 4*16, крепления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7 217,39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56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Услуга по строительству ВЛ от ГБП                                                                </w:t>
            </w:r>
            <w:proofErr w:type="gram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граница балансовой принадлежности) 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 3-ф вводе, расстояние до объекта </w:t>
            </w:r>
            <w:proofErr w:type="gram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электроснабжения  до</w:t>
            </w:r>
            <w:proofErr w:type="gram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25 м.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Монтаж провода СИП 4 4*16, крепления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2 239,13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57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Услуга по строительству КЛ от ГБП (граница балансовой принадлежности) при 1-ф вводе, расстояние до объекта электроснабжения до 25 м.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Прокладка кабеля марки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АВБбШв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2*16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мм.кв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(рытье, устройство пастели, засыпка), кабельные наконечники ТА-16,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металлорукав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уголок 75*75*6, крепления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9 934,78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58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Услуга по строительству КЛ от ГБП (граница балансовой принадлежности) при 1-ф вводе, расстояние до объекта электроснабжения до 25 м.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Прокладка кабеля марки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АВБбШв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2*16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мм.кв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(рытье, устройство пастели, засыпка), кабельные наконечники ТА-16,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металлорукав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уголок 75*75*6, крепления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3 673,91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59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Услуга по строительству КЛ от ГБП (граница балансовой принадлежности) при 3-ф вводе, расстояние до объекта электроснабжения до 25 м.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Прокладка кабеля марки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АВБбШв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4*16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мм.кв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(рытье, устройство пастели, засыпка), кабельные наконечники ТА-16,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металлорукав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уголок 75*75*6, крепления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15 659,42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60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Услуга по строительству КЛ от ГБП (граница балансовой принадлежности) при 3-ф вводе, расстояние до объекта электроснабжения до 25 м.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Прокладка кабеля марки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АВБбШв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4*16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мм.кв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(рытье, устройство пастели, засыпка), кабельные наконечники ТА-16,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металлорукав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уголок 75*75*6, крепления)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3 673,91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Услуга по измерению сопротивления ЗУ (защитного устройства) 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 испытаний: Замер сопротивления изоляции, сопротивления заземлителей, проверка наличия цепи, измерение тока короткого замыкания, петли фаза-ноль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913,04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62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Услуга по подготовке пакета тех. документации 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Подготовка докум. (копий) для проверки выполнения ТУ (копии сертификатов соответствия на эл. оборудование,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сопровожд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тех.докум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., док. о результатах пусконаладочных работ, приемосдаточные испытания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3 913,04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63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Услуга по устройству защитного заземления                                             </w:t>
            </w:r>
            <w:proofErr w:type="gram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1-ф, 3-ф ввод до 15 кВт) 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Устройство защитного заземления                                                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5 246,38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64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Услуга по креплению провода на опору ВЛ-0,4кВ, спуск с опоры к прибору учета при самостоятельном монтаже перекидки Заявителем (1-ф ввод) 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Крепление провода на опору ВЛ-0,4кВ, спуск с опоры к прибору учета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1 978,26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65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Услуга по креплению провода на опору ВЛ-0,4кВ, спуск с опоры к прибору учета при самостоятельном монтаже перекидки Заявителем (3-ф ввод)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Крепление провода на опору ВЛ-0,4кВ, спуск с опоры к прибору учета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2 094,20</w:t>
            </w:r>
          </w:p>
        </w:tc>
      </w:tr>
      <w:tr w:rsidR="00515BA8" w:rsidTr="00515BA8">
        <w:tc>
          <w:tcPr>
            <w:tcW w:w="988" w:type="dxa"/>
            <w:vAlign w:val="center"/>
          </w:tcPr>
          <w:p w:rsidR="00515BA8" w:rsidRPr="00414D1C" w:rsidRDefault="00515BA8" w:rsidP="00515B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66</w:t>
            </w:r>
          </w:p>
        </w:tc>
        <w:tc>
          <w:tcPr>
            <w:tcW w:w="6662" w:type="dxa"/>
            <w:vAlign w:val="center"/>
          </w:tcPr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Услуга по ТЭО по </w:t>
            </w:r>
            <w:proofErr w:type="spellStart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энергоэф</w:t>
            </w:r>
            <w:proofErr w:type="spellEnd"/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НО 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Оказываемые услуги: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Согласование сметной документации по разработанному проекту внешнего электроснабжения   по наружного освещения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27 355,07</w:t>
            </w:r>
          </w:p>
          <w:p w:rsidR="00515BA8" w:rsidRPr="00414D1C" w:rsidRDefault="00515BA8" w:rsidP="00515BA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67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Услуга по замене реле времени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Оказываемые услуги:</w:t>
            </w:r>
          </w:p>
          <w:p w:rsidR="00993756" w:rsidRPr="00414D1C" w:rsidRDefault="00993756" w:rsidP="009937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sz w:val="20"/>
                <w:szCs w:val="20"/>
              </w:rPr>
              <w:t>Замена реле времени</w:t>
            </w:r>
          </w:p>
          <w:p w:rsidR="00993756" w:rsidRPr="00414D1C" w:rsidRDefault="00993756" w:rsidP="0099375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4 231,88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68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Услуга по замене реле времени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993756" w:rsidRPr="00414D1C" w:rsidRDefault="00993756" w:rsidP="009937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sz w:val="20"/>
                <w:szCs w:val="20"/>
              </w:rPr>
              <w:t xml:space="preserve">Замена реле времени </w:t>
            </w:r>
          </w:p>
          <w:p w:rsidR="00993756" w:rsidRPr="00414D1C" w:rsidRDefault="00993756" w:rsidP="0099375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1 130,43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69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D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Услуга по настройке реле времени 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</w:t>
            </w:r>
            <w:r w:rsidRPr="00414D1C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993756" w:rsidRPr="00414D1C" w:rsidRDefault="00993756" w:rsidP="009937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sz w:val="20"/>
                <w:szCs w:val="20"/>
              </w:rPr>
              <w:t xml:space="preserve">Настройка реле времени </w:t>
            </w:r>
          </w:p>
          <w:p w:rsidR="00993756" w:rsidRPr="00414D1C" w:rsidRDefault="00993756" w:rsidP="0099375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sz w:val="20"/>
                <w:szCs w:val="20"/>
              </w:rPr>
              <w:t>Материал не используется.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1 804,35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70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Услуга по замене контактора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Замена контактора 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2 913,04</w:t>
            </w:r>
          </w:p>
        </w:tc>
      </w:tr>
      <w:tr w:rsidR="00993756" w:rsidTr="00515BA8">
        <w:tc>
          <w:tcPr>
            <w:tcW w:w="988" w:type="dxa"/>
            <w:vAlign w:val="center"/>
          </w:tcPr>
          <w:p w:rsidR="00993756" w:rsidRPr="00414D1C" w:rsidRDefault="00993756" w:rsidP="0099375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71</w:t>
            </w:r>
          </w:p>
        </w:tc>
        <w:tc>
          <w:tcPr>
            <w:tcW w:w="6662" w:type="dxa"/>
            <w:vAlign w:val="center"/>
          </w:tcPr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Услуга по замене контактора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Замена контактора </w:t>
            </w:r>
          </w:p>
          <w:p w:rsidR="00993756" w:rsidRPr="00414D1C" w:rsidRDefault="00993756" w:rsidP="00993756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993756" w:rsidRPr="00414D1C" w:rsidRDefault="00993756" w:rsidP="0099375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1275,36</w:t>
            </w:r>
          </w:p>
        </w:tc>
      </w:tr>
      <w:tr w:rsidR="00515BA8" w:rsidTr="00515BA8">
        <w:tc>
          <w:tcPr>
            <w:tcW w:w="988" w:type="dxa"/>
            <w:vAlign w:val="center"/>
          </w:tcPr>
          <w:p w:rsidR="00515BA8" w:rsidRPr="00414D1C" w:rsidRDefault="00515BA8" w:rsidP="00515B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72</w:t>
            </w:r>
          </w:p>
        </w:tc>
        <w:tc>
          <w:tcPr>
            <w:tcW w:w="6662" w:type="dxa"/>
            <w:vAlign w:val="center"/>
          </w:tcPr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Услуга по замене кронштейна светильника ЖКУ, РКУ 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Замена кронштейна (снятие и установка светильника, снятие и замена кронштейна)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515BA8" w:rsidRPr="00414D1C" w:rsidRDefault="00993756" w:rsidP="00515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sz w:val="20"/>
                <w:szCs w:val="20"/>
              </w:rPr>
              <w:t>6 739,43</w:t>
            </w:r>
          </w:p>
        </w:tc>
      </w:tr>
      <w:tr w:rsidR="00515BA8" w:rsidTr="00515BA8">
        <w:tc>
          <w:tcPr>
            <w:tcW w:w="988" w:type="dxa"/>
            <w:vAlign w:val="center"/>
          </w:tcPr>
          <w:p w:rsidR="00515BA8" w:rsidRPr="00414D1C" w:rsidRDefault="00515BA8" w:rsidP="00515B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73</w:t>
            </w:r>
          </w:p>
        </w:tc>
        <w:tc>
          <w:tcPr>
            <w:tcW w:w="6662" w:type="dxa"/>
            <w:vAlign w:val="center"/>
          </w:tcPr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Услуга по замене кронштейна светильника ЖКУ, РКУ 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Замена кронштейна (снятие и установка светильника, снятие и замена кронштейна) 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515BA8" w:rsidRPr="00414D1C" w:rsidRDefault="00993756" w:rsidP="00515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sz w:val="20"/>
                <w:szCs w:val="20"/>
              </w:rPr>
              <w:t>3 492,75</w:t>
            </w:r>
          </w:p>
        </w:tc>
      </w:tr>
      <w:tr w:rsidR="00515BA8" w:rsidTr="00515BA8">
        <w:tc>
          <w:tcPr>
            <w:tcW w:w="988" w:type="dxa"/>
            <w:vAlign w:val="center"/>
          </w:tcPr>
          <w:p w:rsidR="00515BA8" w:rsidRPr="00414D1C" w:rsidRDefault="00515BA8" w:rsidP="00515B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74</w:t>
            </w:r>
          </w:p>
        </w:tc>
        <w:tc>
          <w:tcPr>
            <w:tcW w:w="6662" w:type="dxa"/>
            <w:vAlign w:val="center"/>
          </w:tcPr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Услуга по замене светильника ЖКУ/РКУ/ЖСУ/РСУ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Замена светильника ЖКУ/РКУ/ЖСУ/РСУ 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515BA8" w:rsidRPr="00414D1C" w:rsidRDefault="00993756" w:rsidP="00515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sz w:val="20"/>
                <w:szCs w:val="20"/>
              </w:rPr>
              <w:t>3 065,22</w:t>
            </w:r>
          </w:p>
        </w:tc>
      </w:tr>
      <w:tr w:rsidR="00515BA8" w:rsidTr="00515BA8">
        <w:tc>
          <w:tcPr>
            <w:tcW w:w="988" w:type="dxa"/>
            <w:vAlign w:val="center"/>
          </w:tcPr>
          <w:p w:rsidR="00515BA8" w:rsidRPr="00414D1C" w:rsidRDefault="00515BA8" w:rsidP="00515B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75</w:t>
            </w:r>
          </w:p>
        </w:tc>
        <w:tc>
          <w:tcPr>
            <w:tcW w:w="6662" w:type="dxa"/>
            <w:vAlign w:val="center"/>
          </w:tcPr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Услуга по замене светильника ЖКУ/РКУ/ЖСУ/РСУ 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Замена светильника ЖКУ/РКУ/ЖСУ/РСУ 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515BA8" w:rsidRPr="00414D1C" w:rsidRDefault="00993756" w:rsidP="00515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sz w:val="20"/>
                <w:szCs w:val="20"/>
              </w:rPr>
              <w:t>6 586,96</w:t>
            </w:r>
          </w:p>
        </w:tc>
      </w:tr>
      <w:tr w:rsidR="00515BA8" w:rsidTr="00515BA8">
        <w:tc>
          <w:tcPr>
            <w:tcW w:w="988" w:type="dxa"/>
            <w:vAlign w:val="center"/>
          </w:tcPr>
          <w:p w:rsidR="00515BA8" w:rsidRPr="00414D1C" w:rsidRDefault="00515BA8" w:rsidP="00515B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76</w:t>
            </w:r>
          </w:p>
        </w:tc>
        <w:tc>
          <w:tcPr>
            <w:tcW w:w="6662" w:type="dxa"/>
            <w:vAlign w:val="center"/>
          </w:tcPr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Услуга по замене ламп в свет. ЖКУ/РКУ/ЖСУ/РСУ (под напряжением) 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замена ламп ЖКУ/РКУ/ЖСУ/РСУ (лампа 250Вт Е40)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515BA8" w:rsidRPr="00414D1C" w:rsidRDefault="00993756" w:rsidP="00515B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sz w:val="20"/>
                <w:szCs w:val="20"/>
              </w:rPr>
              <w:t>1 688,41</w:t>
            </w:r>
          </w:p>
        </w:tc>
      </w:tr>
      <w:tr w:rsidR="00515BA8" w:rsidTr="00515BA8">
        <w:tc>
          <w:tcPr>
            <w:tcW w:w="988" w:type="dxa"/>
            <w:vAlign w:val="center"/>
          </w:tcPr>
          <w:p w:rsidR="00515BA8" w:rsidRPr="00414D1C" w:rsidRDefault="00515BA8" w:rsidP="00515B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77</w:t>
            </w:r>
          </w:p>
        </w:tc>
        <w:tc>
          <w:tcPr>
            <w:tcW w:w="6662" w:type="dxa"/>
            <w:vAlign w:val="center"/>
          </w:tcPr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Услуга по замене ламп в свет. ЖКУ/РКУ/ЖСУ/РСУ (под напряжением)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Замена ламп ЖКУ/РКУ/ЖСУ/РСУ (лампа 250Вт Е40)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515BA8" w:rsidRPr="00414D1C" w:rsidRDefault="00993756" w:rsidP="00515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sz w:val="20"/>
                <w:szCs w:val="20"/>
              </w:rPr>
              <w:t>1 224,64</w:t>
            </w:r>
          </w:p>
        </w:tc>
      </w:tr>
      <w:tr w:rsidR="00515BA8" w:rsidTr="00515BA8">
        <w:tc>
          <w:tcPr>
            <w:tcW w:w="988" w:type="dxa"/>
            <w:vAlign w:val="center"/>
          </w:tcPr>
          <w:p w:rsidR="00515BA8" w:rsidRPr="00414D1C" w:rsidRDefault="00515BA8" w:rsidP="00515B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78</w:t>
            </w:r>
          </w:p>
        </w:tc>
        <w:tc>
          <w:tcPr>
            <w:tcW w:w="6662" w:type="dxa"/>
            <w:vAlign w:val="center"/>
          </w:tcPr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Услуга по замене светильника ЖТУ, РТУ.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Замена светильника ЖТУ, РТУ             </w:t>
            </w: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</w:t>
            </w:r>
            <w:r w:rsidRPr="00414D1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vAlign w:val="center"/>
          </w:tcPr>
          <w:p w:rsidR="00515BA8" w:rsidRPr="00414D1C" w:rsidRDefault="00731882" w:rsidP="00515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sz w:val="20"/>
                <w:szCs w:val="20"/>
              </w:rPr>
              <w:t>7 420,29</w:t>
            </w:r>
          </w:p>
        </w:tc>
      </w:tr>
      <w:tr w:rsidR="00515BA8" w:rsidTr="00515BA8">
        <w:tc>
          <w:tcPr>
            <w:tcW w:w="988" w:type="dxa"/>
            <w:vAlign w:val="center"/>
          </w:tcPr>
          <w:p w:rsidR="00515BA8" w:rsidRPr="00414D1C" w:rsidRDefault="00515BA8" w:rsidP="00515B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79</w:t>
            </w:r>
          </w:p>
        </w:tc>
        <w:tc>
          <w:tcPr>
            <w:tcW w:w="6662" w:type="dxa"/>
            <w:vAlign w:val="center"/>
          </w:tcPr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Услуга по замене светильника ЖТУ, РТУ.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Замена светильника ЖТУ, РТУ 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</w:t>
            </w:r>
            <w:r w:rsidRPr="00414D1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vAlign w:val="center"/>
          </w:tcPr>
          <w:p w:rsidR="00515BA8" w:rsidRPr="00414D1C" w:rsidRDefault="00731882" w:rsidP="00515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sz w:val="20"/>
                <w:szCs w:val="20"/>
              </w:rPr>
              <w:t>3 065,22</w:t>
            </w:r>
          </w:p>
        </w:tc>
      </w:tr>
      <w:tr w:rsidR="00515BA8" w:rsidTr="00515BA8">
        <w:tc>
          <w:tcPr>
            <w:tcW w:w="988" w:type="dxa"/>
            <w:vAlign w:val="center"/>
          </w:tcPr>
          <w:p w:rsidR="00515BA8" w:rsidRPr="00414D1C" w:rsidRDefault="00515BA8" w:rsidP="00515B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80</w:t>
            </w:r>
          </w:p>
        </w:tc>
        <w:tc>
          <w:tcPr>
            <w:tcW w:w="6662" w:type="dxa"/>
            <w:vAlign w:val="center"/>
          </w:tcPr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Услуга по замене лампы в светильнике ЖТУ, РТУ.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замена лампы в светильнике ЖТУ, РТУ 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515BA8" w:rsidRPr="00414D1C" w:rsidRDefault="00731882" w:rsidP="00515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sz w:val="20"/>
                <w:szCs w:val="20"/>
              </w:rPr>
              <w:t>1 681,16</w:t>
            </w:r>
          </w:p>
        </w:tc>
      </w:tr>
      <w:tr w:rsidR="00515BA8" w:rsidTr="00515BA8">
        <w:tc>
          <w:tcPr>
            <w:tcW w:w="988" w:type="dxa"/>
            <w:vAlign w:val="center"/>
          </w:tcPr>
          <w:p w:rsidR="00515BA8" w:rsidRPr="00414D1C" w:rsidRDefault="00515BA8" w:rsidP="00515B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81</w:t>
            </w:r>
          </w:p>
        </w:tc>
        <w:tc>
          <w:tcPr>
            <w:tcW w:w="6662" w:type="dxa"/>
            <w:vAlign w:val="center"/>
          </w:tcPr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Услуга по замене лампы в светильнике ЖТУ, РТУ.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Замена лампы в светильнике ЖТУ, РТУ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515BA8" w:rsidRPr="00414D1C" w:rsidRDefault="00731882" w:rsidP="00515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sz w:val="20"/>
                <w:szCs w:val="20"/>
              </w:rPr>
              <w:t>1 224,64</w:t>
            </w:r>
          </w:p>
        </w:tc>
      </w:tr>
      <w:tr w:rsidR="00515BA8" w:rsidTr="00515BA8">
        <w:tc>
          <w:tcPr>
            <w:tcW w:w="988" w:type="dxa"/>
            <w:vAlign w:val="center"/>
          </w:tcPr>
          <w:p w:rsidR="00515BA8" w:rsidRPr="00414D1C" w:rsidRDefault="00515BA8" w:rsidP="00515B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82</w:t>
            </w:r>
          </w:p>
        </w:tc>
        <w:tc>
          <w:tcPr>
            <w:tcW w:w="6662" w:type="dxa"/>
            <w:vAlign w:val="center"/>
          </w:tcPr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Услуга по замене светильника светодиодного.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Замена светильника светодиодного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515BA8" w:rsidRPr="00414D1C" w:rsidRDefault="00731882" w:rsidP="00515B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sz w:val="20"/>
                <w:szCs w:val="20"/>
              </w:rPr>
              <w:t>3 065,22</w:t>
            </w:r>
          </w:p>
        </w:tc>
      </w:tr>
      <w:tr w:rsidR="00515BA8" w:rsidTr="00515BA8">
        <w:tc>
          <w:tcPr>
            <w:tcW w:w="988" w:type="dxa"/>
            <w:vAlign w:val="center"/>
          </w:tcPr>
          <w:p w:rsidR="00515BA8" w:rsidRPr="00414D1C" w:rsidRDefault="00515BA8" w:rsidP="00515B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83</w:t>
            </w:r>
          </w:p>
        </w:tc>
        <w:tc>
          <w:tcPr>
            <w:tcW w:w="6662" w:type="dxa"/>
            <w:vAlign w:val="center"/>
          </w:tcPr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Услуга по замене фотореле.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Замена фотореле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515BA8" w:rsidRPr="00414D1C" w:rsidRDefault="00731882" w:rsidP="00515BA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1 485,51</w:t>
            </w:r>
          </w:p>
        </w:tc>
      </w:tr>
      <w:tr w:rsidR="00515BA8" w:rsidTr="00515BA8">
        <w:tc>
          <w:tcPr>
            <w:tcW w:w="988" w:type="dxa"/>
            <w:vAlign w:val="center"/>
          </w:tcPr>
          <w:p w:rsidR="00515BA8" w:rsidRPr="00414D1C" w:rsidRDefault="00515BA8" w:rsidP="00515B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84</w:t>
            </w:r>
          </w:p>
        </w:tc>
        <w:tc>
          <w:tcPr>
            <w:tcW w:w="6662" w:type="dxa"/>
            <w:vAlign w:val="center"/>
          </w:tcPr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Услуга по замене фотореле.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Замена фотореле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515BA8" w:rsidRPr="00414D1C" w:rsidRDefault="00731882" w:rsidP="00515BA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1 188,41</w:t>
            </w:r>
          </w:p>
        </w:tc>
      </w:tr>
      <w:tr w:rsidR="00515BA8" w:rsidTr="00515BA8">
        <w:tc>
          <w:tcPr>
            <w:tcW w:w="988" w:type="dxa"/>
            <w:vAlign w:val="center"/>
          </w:tcPr>
          <w:p w:rsidR="00515BA8" w:rsidRPr="00414D1C" w:rsidRDefault="00515BA8" w:rsidP="00515B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85</w:t>
            </w:r>
          </w:p>
        </w:tc>
        <w:tc>
          <w:tcPr>
            <w:tcW w:w="6662" w:type="dxa"/>
            <w:vAlign w:val="center"/>
          </w:tcPr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Услуги по ревизии светильника ЖКУ, РКУ, ЖСУ, РСУ.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Ревизия светильника ЖКУ, РКУ, ЖСУ, РСУ 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515BA8" w:rsidRPr="00414D1C" w:rsidRDefault="00731882" w:rsidP="00515BA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3 934,78</w:t>
            </w:r>
          </w:p>
        </w:tc>
      </w:tr>
      <w:tr w:rsidR="00515BA8" w:rsidTr="00515BA8">
        <w:tc>
          <w:tcPr>
            <w:tcW w:w="988" w:type="dxa"/>
            <w:vAlign w:val="center"/>
          </w:tcPr>
          <w:p w:rsidR="00515BA8" w:rsidRPr="00414D1C" w:rsidRDefault="00515BA8" w:rsidP="00515B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86</w:t>
            </w:r>
          </w:p>
        </w:tc>
        <w:tc>
          <w:tcPr>
            <w:tcW w:w="6662" w:type="dxa"/>
            <w:vAlign w:val="center"/>
          </w:tcPr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Услуги по ревизии наружного освещения.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731882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Ревизия шкафа наружного освещения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515BA8" w:rsidRPr="00414D1C" w:rsidRDefault="00731882" w:rsidP="00515BA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1 804,35</w:t>
            </w:r>
          </w:p>
        </w:tc>
      </w:tr>
      <w:tr w:rsidR="00515BA8" w:rsidTr="00515BA8">
        <w:tc>
          <w:tcPr>
            <w:tcW w:w="988" w:type="dxa"/>
            <w:vAlign w:val="center"/>
          </w:tcPr>
          <w:p w:rsidR="00515BA8" w:rsidRPr="00414D1C" w:rsidRDefault="00515BA8" w:rsidP="00515B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87</w:t>
            </w:r>
          </w:p>
        </w:tc>
        <w:tc>
          <w:tcPr>
            <w:tcW w:w="6662" w:type="dxa"/>
            <w:vAlign w:val="center"/>
          </w:tcPr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Услуги по монтажу светильника с установкой кронштейна (Светильник TL-STREET 55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Plus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 5К D/аналог)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'Монтаж светильника УО, кронштейна, подключение к ВЛ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515BA8" w:rsidRPr="00414D1C" w:rsidRDefault="00731882" w:rsidP="00515BA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12 913,04</w:t>
            </w:r>
          </w:p>
        </w:tc>
      </w:tr>
      <w:tr w:rsidR="00515BA8" w:rsidTr="00515BA8">
        <w:tc>
          <w:tcPr>
            <w:tcW w:w="988" w:type="dxa"/>
            <w:vAlign w:val="center"/>
          </w:tcPr>
          <w:p w:rsidR="00515BA8" w:rsidRPr="00414D1C" w:rsidRDefault="00515BA8" w:rsidP="00515B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</w:t>
            </w: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6662" w:type="dxa"/>
            <w:vAlign w:val="center"/>
          </w:tcPr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Услуги по монтажу светильника с установкой </w:t>
            </w:r>
            <w:proofErr w:type="gramStart"/>
            <w:r w:rsidRPr="00414D1C">
              <w:rPr>
                <w:rFonts w:ascii="Times New Roman" w:hAnsi="Times New Roman"/>
                <w:sz w:val="20"/>
                <w:szCs w:val="20"/>
              </w:rPr>
              <w:t>кронштейна  (</w:t>
            </w:r>
            <w:proofErr w:type="gramEnd"/>
            <w:r w:rsidRPr="00414D1C">
              <w:rPr>
                <w:rFonts w:ascii="Times New Roman" w:hAnsi="Times New Roman"/>
                <w:sz w:val="20"/>
                <w:szCs w:val="20"/>
              </w:rPr>
              <w:t>Светильник GALAD Победа LED-80-ШБ2/К50/аналог)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'Монтаж светильника УО, кронштейна, подключение к ВЛ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515BA8" w:rsidRPr="00414D1C" w:rsidRDefault="00731882" w:rsidP="00515BA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11 217,39</w:t>
            </w:r>
          </w:p>
        </w:tc>
      </w:tr>
      <w:tr w:rsidR="00515BA8" w:rsidTr="00515BA8">
        <w:tc>
          <w:tcPr>
            <w:tcW w:w="988" w:type="dxa"/>
            <w:vAlign w:val="center"/>
          </w:tcPr>
          <w:p w:rsidR="00515BA8" w:rsidRPr="00414D1C" w:rsidRDefault="00515BA8" w:rsidP="00515B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</w:t>
            </w: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6662" w:type="dxa"/>
            <w:vAlign w:val="center"/>
          </w:tcPr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Услуги по монтажу светильника на существующей опоре.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Монтаж светильника УО, кронштейн, подключение к ВЛ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515BA8" w:rsidRPr="00414D1C" w:rsidRDefault="00731882" w:rsidP="00515BA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2 775,36</w:t>
            </w:r>
          </w:p>
        </w:tc>
      </w:tr>
      <w:tr w:rsidR="00515BA8" w:rsidTr="00515BA8">
        <w:tc>
          <w:tcPr>
            <w:tcW w:w="988" w:type="dxa"/>
            <w:vAlign w:val="center"/>
          </w:tcPr>
          <w:p w:rsidR="00515BA8" w:rsidRPr="00414D1C" w:rsidRDefault="00515BA8" w:rsidP="00515B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90</w:t>
            </w:r>
          </w:p>
        </w:tc>
        <w:tc>
          <w:tcPr>
            <w:tcW w:w="6662" w:type="dxa"/>
            <w:vAlign w:val="center"/>
          </w:tcPr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Услуги по монтажу шкафа управления наружным </w:t>
            </w:r>
            <w:proofErr w:type="gramStart"/>
            <w:r w:rsidRPr="00414D1C">
              <w:rPr>
                <w:rFonts w:ascii="Times New Roman" w:hAnsi="Times New Roman"/>
                <w:sz w:val="20"/>
                <w:szCs w:val="20"/>
              </w:rPr>
              <w:t>освещением  без</w:t>
            </w:r>
            <w:proofErr w:type="gram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 материала (Щит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ЩРн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 в сборе)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'Монтаж </w:t>
            </w:r>
            <w:proofErr w:type="gramStart"/>
            <w:r w:rsidRPr="00414D1C">
              <w:rPr>
                <w:rFonts w:ascii="Times New Roman" w:hAnsi="Times New Roman"/>
                <w:sz w:val="20"/>
                <w:szCs w:val="20"/>
              </w:rPr>
              <w:t>шкафа НО</w:t>
            </w:r>
            <w:proofErr w:type="gram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 (Щит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ЩРн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 xml:space="preserve"> в сборе)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Без учета стоимости материала.</w:t>
            </w:r>
          </w:p>
        </w:tc>
        <w:tc>
          <w:tcPr>
            <w:tcW w:w="1843" w:type="dxa"/>
            <w:vAlign w:val="center"/>
          </w:tcPr>
          <w:p w:rsidR="00515BA8" w:rsidRPr="00414D1C" w:rsidRDefault="00731882" w:rsidP="00515BA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4 079,71</w:t>
            </w:r>
          </w:p>
        </w:tc>
      </w:tr>
      <w:tr w:rsidR="00515BA8" w:rsidTr="00515BA8">
        <w:tc>
          <w:tcPr>
            <w:tcW w:w="988" w:type="dxa"/>
            <w:vAlign w:val="center"/>
          </w:tcPr>
          <w:p w:rsidR="00515BA8" w:rsidRPr="00414D1C" w:rsidRDefault="00515BA8" w:rsidP="00515B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</w:t>
            </w: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6662" w:type="dxa"/>
            <w:vAlign w:val="center"/>
          </w:tcPr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Услуги по монтажу шкафа управления наружным освещением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 xml:space="preserve">'Монтаж шкафа НО ((Щит 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ЩРн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>, установка фотореле ФР 602, таймер аналоговый ТЭМ-181 16</w:t>
            </w:r>
            <w:proofErr w:type="gramStart"/>
            <w:r w:rsidRPr="00414D1C">
              <w:rPr>
                <w:rFonts w:ascii="Times New Roman" w:hAnsi="Times New Roman"/>
                <w:sz w:val="20"/>
                <w:szCs w:val="20"/>
              </w:rPr>
              <w:t>А(</w:t>
            </w:r>
            <w:proofErr w:type="gramEnd"/>
            <w:r w:rsidRPr="00414D1C">
              <w:rPr>
                <w:rFonts w:ascii="Times New Roman" w:hAnsi="Times New Roman"/>
                <w:sz w:val="20"/>
                <w:szCs w:val="20"/>
              </w:rPr>
              <w:t>реле времени)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515BA8" w:rsidRPr="00414D1C" w:rsidRDefault="00731882" w:rsidP="00515BA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10 434,78</w:t>
            </w:r>
          </w:p>
        </w:tc>
      </w:tr>
      <w:tr w:rsidR="00515BA8" w:rsidTr="00515BA8">
        <w:tc>
          <w:tcPr>
            <w:tcW w:w="988" w:type="dxa"/>
            <w:vAlign w:val="center"/>
          </w:tcPr>
          <w:p w:rsidR="00515BA8" w:rsidRPr="00414D1C" w:rsidRDefault="00515BA8" w:rsidP="00515B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</w:t>
            </w: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6662" w:type="dxa"/>
            <w:vAlign w:val="center"/>
          </w:tcPr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Услуги по монтажу светильника с установкой кронштейна (Светильник GALAD Победа LED-100-ШБ1/К50/аналог)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'Монтаж светильника УО, кронштейна, подключение к ВЛ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515BA8" w:rsidRPr="00414D1C" w:rsidRDefault="00731882" w:rsidP="00515BA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17 108,70</w:t>
            </w:r>
          </w:p>
        </w:tc>
      </w:tr>
      <w:tr w:rsidR="00515BA8" w:rsidTr="00515BA8">
        <w:tc>
          <w:tcPr>
            <w:tcW w:w="988" w:type="dxa"/>
            <w:vAlign w:val="center"/>
          </w:tcPr>
          <w:p w:rsidR="00515BA8" w:rsidRPr="00414D1C" w:rsidRDefault="00515BA8" w:rsidP="00515B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93</w:t>
            </w:r>
          </w:p>
        </w:tc>
        <w:tc>
          <w:tcPr>
            <w:tcW w:w="6662" w:type="dxa"/>
            <w:vAlign w:val="center"/>
          </w:tcPr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Услуги по монтажу светильника с установкой кронштейна (Светильник PSL-03 50W 5000K IP65 AC190 (</w:t>
            </w:r>
            <w:proofErr w:type="spellStart"/>
            <w:r w:rsidRPr="00414D1C">
              <w:rPr>
                <w:rFonts w:ascii="Times New Roman" w:hAnsi="Times New Roman"/>
                <w:sz w:val="20"/>
                <w:szCs w:val="20"/>
              </w:rPr>
              <w:t>Jazzway</w:t>
            </w:r>
            <w:proofErr w:type="spellEnd"/>
            <w:r w:rsidRPr="00414D1C">
              <w:rPr>
                <w:rFonts w:ascii="Times New Roman" w:hAnsi="Times New Roman"/>
                <w:sz w:val="20"/>
                <w:szCs w:val="20"/>
              </w:rPr>
              <w:t>)/аналог)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'Монтаж светильника УО, кронштейна, подключение к ВЛ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515BA8" w:rsidRPr="00414D1C" w:rsidRDefault="00731882" w:rsidP="00515BA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7 543,48</w:t>
            </w:r>
          </w:p>
        </w:tc>
      </w:tr>
      <w:tr w:rsidR="00515BA8" w:rsidTr="00515BA8">
        <w:tc>
          <w:tcPr>
            <w:tcW w:w="988" w:type="dxa"/>
            <w:vAlign w:val="center"/>
          </w:tcPr>
          <w:p w:rsidR="00515BA8" w:rsidRPr="00414D1C" w:rsidRDefault="00515BA8" w:rsidP="00515B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94</w:t>
            </w:r>
          </w:p>
        </w:tc>
        <w:tc>
          <w:tcPr>
            <w:tcW w:w="6662" w:type="dxa"/>
            <w:vAlign w:val="center"/>
          </w:tcPr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Услуги по монтажу светильника с установкой кронштейна (Светильник PSL 02 50W 5000К IP65/аналог)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Оказываемые услуги: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Монтаж светильника УО, кронштейна, подключение к ВЛ</w:t>
            </w:r>
          </w:p>
          <w:p w:rsidR="00515BA8" w:rsidRPr="00414D1C" w:rsidRDefault="00515BA8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414D1C">
              <w:rPr>
                <w:rFonts w:ascii="Times New Roman" w:hAnsi="Times New Roman"/>
                <w:b/>
                <w:sz w:val="20"/>
                <w:szCs w:val="20"/>
              </w:rPr>
              <w:t>С учетом стоимости материала.</w:t>
            </w:r>
          </w:p>
        </w:tc>
        <w:tc>
          <w:tcPr>
            <w:tcW w:w="1843" w:type="dxa"/>
            <w:vAlign w:val="center"/>
          </w:tcPr>
          <w:p w:rsidR="00515BA8" w:rsidRPr="00414D1C" w:rsidRDefault="00731882" w:rsidP="00515BA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8 811,59</w:t>
            </w:r>
          </w:p>
        </w:tc>
      </w:tr>
      <w:tr w:rsidR="00702833" w:rsidTr="00042F2D">
        <w:tc>
          <w:tcPr>
            <w:tcW w:w="7650" w:type="dxa"/>
            <w:gridSpan w:val="2"/>
            <w:vAlign w:val="center"/>
          </w:tcPr>
          <w:p w:rsidR="00702833" w:rsidRPr="00414D1C" w:rsidRDefault="00702833" w:rsidP="00515BA8">
            <w:pPr>
              <w:pStyle w:val="a8"/>
              <w:tabs>
                <w:tab w:val="left" w:pos="851"/>
              </w:tabs>
              <w:rPr>
                <w:rFonts w:ascii="Times New Roman" w:hAnsi="Times New Roman"/>
                <w:sz w:val="20"/>
                <w:szCs w:val="20"/>
              </w:rPr>
            </w:pPr>
            <w:r w:rsidRPr="00414D1C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702833" w:rsidRPr="00414D1C" w:rsidRDefault="00731882" w:rsidP="0073188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3 788 559,</w:t>
            </w:r>
            <w:r w:rsidR="000775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414D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515BA8" w:rsidRDefault="00515BA8" w:rsidP="008B0B2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F5E" w:rsidRDefault="00647F5E" w:rsidP="008B0B2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0B27" w:rsidRDefault="00A6674B" w:rsidP="008B0B2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</w:t>
      </w:r>
      <w:r w:rsidR="008B0B27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21FF0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ДРУиС</w:t>
      </w:r>
      <w:r w:rsidR="008B0B27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>ВК</w:t>
      </w:r>
      <w:proofErr w:type="spellEnd"/>
      <w:r w:rsidR="008B0B27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B0B27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B0B27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B0B27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B0B27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B0B27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B0B27" w:rsidRPr="005E537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А.А. Демин</w:t>
      </w:r>
    </w:p>
    <w:p w:rsidR="00B848CB" w:rsidRPr="00B848CB" w:rsidRDefault="00B848CB" w:rsidP="008B0B2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A6674B" w:rsidRDefault="00A6674B" w:rsidP="008B0B2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GoBack"/>
      <w:bookmarkEnd w:id="8"/>
    </w:p>
    <w:sectPr w:rsidR="00A6674B" w:rsidSect="00647F5E">
      <w:pgSz w:w="11906" w:h="16838"/>
      <w:pgMar w:top="709" w:right="680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C0E40"/>
    <w:multiLevelType w:val="hybridMultilevel"/>
    <w:tmpl w:val="BDB673C6"/>
    <w:lvl w:ilvl="0" w:tplc="A6241D7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6ECF42BD"/>
    <w:multiLevelType w:val="multilevel"/>
    <w:tmpl w:val="222E92CA"/>
    <w:lvl w:ilvl="0">
      <w:start w:val="5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6A7"/>
    <w:rsid w:val="000321F0"/>
    <w:rsid w:val="00037CBA"/>
    <w:rsid w:val="00042F2D"/>
    <w:rsid w:val="00045872"/>
    <w:rsid w:val="00057EFE"/>
    <w:rsid w:val="00060552"/>
    <w:rsid w:val="000775A5"/>
    <w:rsid w:val="001345BC"/>
    <w:rsid w:val="001773F8"/>
    <w:rsid w:val="001778C9"/>
    <w:rsid w:val="00197A1B"/>
    <w:rsid w:val="001A03B9"/>
    <w:rsid w:val="001A5241"/>
    <w:rsid w:val="001B2F99"/>
    <w:rsid w:val="001B4EEE"/>
    <w:rsid w:val="001B5887"/>
    <w:rsid w:val="001B7128"/>
    <w:rsid w:val="001E6AA6"/>
    <w:rsid w:val="00233E76"/>
    <w:rsid w:val="00235DCC"/>
    <w:rsid w:val="00245369"/>
    <w:rsid w:val="00250F94"/>
    <w:rsid w:val="002834D9"/>
    <w:rsid w:val="002A60D5"/>
    <w:rsid w:val="002B295F"/>
    <w:rsid w:val="002B4880"/>
    <w:rsid w:val="002B6E37"/>
    <w:rsid w:val="002C2CF5"/>
    <w:rsid w:val="002F31D9"/>
    <w:rsid w:val="00326D2A"/>
    <w:rsid w:val="00334FFB"/>
    <w:rsid w:val="0033583B"/>
    <w:rsid w:val="003D73A5"/>
    <w:rsid w:val="00406302"/>
    <w:rsid w:val="00414D1C"/>
    <w:rsid w:val="0042711F"/>
    <w:rsid w:val="00444286"/>
    <w:rsid w:val="00467ADC"/>
    <w:rsid w:val="004C1151"/>
    <w:rsid w:val="0050040D"/>
    <w:rsid w:val="00510C6B"/>
    <w:rsid w:val="00515BA8"/>
    <w:rsid w:val="00527A75"/>
    <w:rsid w:val="00533DB7"/>
    <w:rsid w:val="00580D28"/>
    <w:rsid w:val="005C711C"/>
    <w:rsid w:val="005D200D"/>
    <w:rsid w:val="005D3D06"/>
    <w:rsid w:val="005E2D64"/>
    <w:rsid w:val="005E5376"/>
    <w:rsid w:val="006214B7"/>
    <w:rsid w:val="00625C2E"/>
    <w:rsid w:val="00631AE8"/>
    <w:rsid w:val="00647F5E"/>
    <w:rsid w:val="006506F3"/>
    <w:rsid w:val="00661C32"/>
    <w:rsid w:val="006C7A02"/>
    <w:rsid w:val="006D4FD3"/>
    <w:rsid w:val="006D6893"/>
    <w:rsid w:val="006E3FA7"/>
    <w:rsid w:val="00702833"/>
    <w:rsid w:val="00731882"/>
    <w:rsid w:val="00767EE2"/>
    <w:rsid w:val="00790D1C"/>
    <w:rsid w:val="00795ED3"/>
    <w:rsid w:val="007B799D"/>
    <w:rsid w:val="007D4AC7"/>
    <w:rsid w:val="007F2C87"/>
    <w:rsid w:val="00804C9C"/>
    <w:rsid w:val="00826CE7"/>
    <w:rsid w:val="008611CE"/>
    <w:rsid w:val="008B0B27"/>
    <w:rsid w:val="008C17D9"/>
    <w:rsid w:val="00905E34"/>
    <w:rsid w:val="009243F0"/>
    <w:rsid w:val="00927C83"/>
    <w:rsid w:val="00930B80"/>
    <w:rsid w:val="00946EB5"/>
    <w:rsid w:val="00953FA5"/>
    <w:rsid w:val="00963FF3"/>
    <w:rsid w:val="00977142"/>
    <w:rsid w:val="00977ACF"/>
    <w:rsid w:val="00981E94"/>
    <w:rsid w:val="00993756"/>
    <w:rsid w:val="00A01D61"/>
    <w:rsid w:val="00A360F1"/>
    <w:rsid w:val="00A374F8"/>
    <w:rsid w:val="00A53705"/>
    <w:rsid w:val="00A6674B"/>
    <w:rsid w:val="00A71E35"/>
    <w:rsid w:val="00AB3BDD"/>
    <w:rsid w:val="00AB7E64"/>
    <w:rsid w:val="00AD395D"/>
    <w:rsid w:val="00AE7F7C"/>
    <w:rsid w:val="00B13E7D"/>
    <w:rsid w:val="00B21FF0"/>
    <w:rsid w:val="00B6677C"/>
    <w:rsid w:val="00B848CB"/>
    <w:rsid w:val="00B8501E"/>
    <w:rsid w:val="00BB1307"/>
    <w:rsid w:val="00BF4916"/>
    <w:rsid w:val="00C230F6"/>
    <w:rsid w:val="00C3098A"/>
    <w:rsid w:val="00C31A9F"/>
    <w:rsid w:val="00C45507"/>
    <w:rsid w:val="00C55906"/>
    <w:rsid w:val="00C706A7"/>
    <w:rsid w:val="00C73265"/>
    <w:rsid w:val="00C90603"/>
    <w:rsid w:val="00C9158E"/>
    <w:rsid w:val="00CA46CB"/>
    <w:rsid w:val="00CB239D"/>
    <w:rsid w:val="00CB3611"/>
    <w:rsid w:val="00CB7098"/>
    <w:rsid w:val="00CC45A7"/>
    <w:rsid w:val="00CD427A"/>
    <w:rsid w:val="00CD4B2B"/>
    <w:rsid w:val="00CE1611"/>
    <w:rsid w:val="00CE4BCB"/>
    <w:rsid w:val="00D06F6B"/>
    <w:rsid w:val="00D26400"/>
    <w:rsid w:val="00D424B2"/>
    <w:rsid w:val="00D5157A"/>
    <w:rsid w:val="00E04026"/>
    <w:rsid w:val="00E10CEE"/>
    <w:rsid w:val="00E4029D"/>
    <w:rsid w:val="00E60B99"/>
    <w:rsid w:val="00F21766"/>
    <w:rsid w:val="00F32C89"/>
    <w:rsid w:val="00F410FA"/>
    <w:rsid w:val="00F51B18"/>
    <w:rsid w:val="00F55239"/>
    <w:rsid w:val="00F61887"/>
    <w:rsid w:val="00F92083"/>
    <w:rsid w:val="00FA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826E5"/>
  <w15:docId w15:val="{1AAFD512-456D-4971-9367-29759B563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8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0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0BA9"/>
    <w:rPr>
      <w:rFonts w:ascii="Tahoma" w:hAnsi="Tahoma" w:cs="Tahoma"/>
      <w:sz w:val="16"/>
      <w:szCs w:val="16"/>
    </w:rPr>
  </w:style>
  <w:style w:type="paragraph" w:customStyle="1" w:styleId="a6">
    <w:name w:val="[Основной абзац]"/>
    <w:basedOn w:val="a"/>
    <w:uiPriority w:val="99"/>
    <w:rsid w:val="005D3D06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table" w:styleId="a7">
    <w:name w:val="Table Grid"/>
    <w:basedOn w:val="a1"/>
    <w:uiPriority w:val="39"/>
    <w:rsid w:val="001B5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905E34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233E7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375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7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48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4639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6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332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2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52348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78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95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77C41-8A35-43C0-A75A-DAB4C4991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3916</Words>
  <Characters>22327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Григорьева Елена Владимировна</cp:lastModifiedBy>
  <cp:revision>5</cp:revision>
  <cp:lastPrinted>2023-06-28T07:09:00Z</cp:lastPrinted>
  <dcterms:created xsi:type="dcterms:W3CDTF">2023-07-13T07:06:00Z</dcterms:created>
  <dcterms:modified xsi:type="dcterms:W3CDTF">2023-07-14T05:13:00Z</dcterms:modified>
</cp:coreProperties>
</file>